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AEB" w14:textId="5F669F7D" w:rsidR="00401489" w:rsidRDefault="00401489" w:rsidP="00AD2A58">
      <w:pPr>
        <w:spacing w:after="0" w:line="240" w:lineRule="auto"/>
        <w:rPr>
          <w:rFonts w:ascii="Arial" w:hAnsi="Arial" w:cs="Arial"/>
        </w:rPr>
      </w:pPr>
      <w:r>
        <w:rPr>
          <w:rFonts w:ascii="Arial" w:hAnsi="Arial" w:cs="Arial"/>
          <w:noProof/>
        </w:rPr>
        <w:drawing>
          <wp:inline distT="0" distB="0" distL="0" distR="0" wp14:anchorId="7F016296" wp14:editId="0968159A">
            <wp:extent cx="1971675" cy="985838"/>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tive-be uniquely insured = select ne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49" cy="995375"/>
                    </a:xfrm>
                    <a:prstGeom prst="rect">
                      <a:avLst/>
                    </a:prstGeom>
                  </pic:spPr>
                </pic:pic>
              </a:graphicData>
            </a:graphic>
          </wp:inline>
        </w:drawing>
      </w:r>
    </w:p>
    <w:p w14:paraId="08167089" w14:textId="77777777" w:rsidR="00401489" w:rsidRDefault="00401489" w:rsidP="00AD2A58">
      <w:pPr>
        <w:spacing w:after="0" w:line="240" w:lineRule="auto"/>
        <w:rPr>
          <w:rFonts w:ascii="Arial" w:hAnsi="Arial" w:cs="Arial"/>
        </w:rPr>
      </w:pPr>
    </w:p>
    <w:p w14:paraId="0E4F473D" w14:textId="08E69DF2" w:rsidR="00576751" w:rsidRPr="00AD2A58" w:rsidRDefault="00E41657" w:rsidP="00401489">
      <w:pPr>
        <w:spacing w:after="0" w:line="240" w:lineRule="auto"/>
        <w:jc w:val="center"/>
        <w:rPr>
          <w:rFonts w:ascii="Arial" w:hAnsi="Arial" w:cs="Arial"/>
          <w:b/>
          <w:bCs/>
        </w:rPr>
      </w:pPr>
      <w:r w:rsidRPr="00AD2A58">
        <w:rPr>
          <w:rFonts w:ascii="Arial" w:hAnsi="Arial" w:cs="Arial"/>
          <w:b/>
          <w:bCs/>
        </w:rPr>
        <w:t xml:space="preserve">SELECTIVE INSURANCE </w:t>
      </w:r>
      <w:r w:rsidR="000D5214" w:rsidRPr="00AD2A58">
        <w:rPr>
          <w:rFonts w:ascii="Arial" w:hAnsi="Arial" w:cs="Arial"/>
          <w:b/>
          <w:bCs/>
        </w:rPr>
        <w:t>ANNOU</w:t>
      </w:r>
      <w:r w:rsidR="00BD4BF5" w:rsidRPr="00AD2A58">
        <w:rPr>
          <w:rFonts w:ascii="Arial" w:hAnsi="Arial" w:cs="Arial"/>
          <w:b/>
          <w:bCs/>
        </w:rPr>
        <w:t>N</w:t>
      </w:r>
      <w:r w:rsidR="000D5214" w:rsidRPr="00AD2A58">
        <w:rPr>
          <w:rFonts w:ascii="Arial" w:hAnsi="Arial" w:cs="Arial"/>
          <w:b/>
          <w:bCs/>
        </w:rPr>
        <w:t xml:space="preserve">CES </w:t>
      </w:r>
      <w:r w:rsidR="00360FF1" w:rsidRPr="00AD2A58">
        <w:rPr>
          <w:rFonts w:ascii="Arial" w:hAnsi="Arial" w:cs="Arial"/>
          <w:b/>
          <w:bCs/>
        </w:rPr>
        <w:t xml:space="preserve">COVID-19-RELATED </w:t>
      </w:r>
      <w:r w:rsidR="00BD4BF5" w:rsidRPr="00AD2A58">
        <w:rPr>
          <w:rFonts w:ascii="Arial" w:hAnsi="Arial" w:cs="Arial"/>
          <w:b/>
          <w:bCs/>
        </w:rPr>
        <w:t xml:space="preserve">PREMIUM </w:t>
      </w:r>
      <w:r w:rsidR="00360FF1" w:rsidRPr="00AD2A58">
        <w:rPr>
          <w:rFonts w:ascii="Arial" w:hAnsi="Arial" w:cs="Arial"/>
          <w:b/>
          <w:bCs/>
        </w:rPr>
        <w:t xml:space="preserve">CREDIT </w:t>
      </w:r>
      <w:r w:rsidR="00684F66" w:rsidRPr="00AD2A58">
        <w:rPr>
          <w:rFonts w:ascii="Arial" w:hAnsi="Arial" w:cs="Arial"/>
          <w:b/>
          <w:bCs/>
        </w:rPr>
        <w:t xml:space="preserve">FOR </w:t>
      </w:r>
      <w:r w:rsidR="000D5214" w:rsidRPr="00AD2A58">
        <w:rPr>
          <w:rFonts w:ascii="Arial" w:hAnsi="Arial" w:cs="Arial"/>
          <w:b/>
          <w:bCs/>
        </w:rPr>
        <w:t xml:space="preserve">PERSONAL AND </w:t>
      </w:r>
      <w:r w:rsidR="00C672A4" w:rsidRPr="00AD2A58">
        <w:rPr>
          <w:rFonts w:ascii="Arial" w:hAnsi="Arial" w:cs="Arial"/>
          <w:b/>
          <w:bCs/>
        </w:rPr>
        <w:t xml:space="preserve">BUSINESS </w:t>
      </w:r>
      <w:r w:rsidR="000D5214" w:rsidRPr="00AD2A58">
        <w:rPr>
          <w:rFonts w:ascii="Arial" w:hAnsi="Arial" w:cs="Arial"/>
          <w:b/>
          <w:bCs/>
        </w:rPr>
        <w:t>AUTO POLICIES</w:t>
      </w:r>
    </w:p>
    <w:p w14:paraId="126C9813" w14:textId="77777777" w:rsidR="00576751" w:rsidRPr="00AD2A58" w:rsidRDefault="00576751" w:rsidP="00AD2A58">
      <w:pPr>
        <w:spacing w:after="0" w:line="240" w:lineRule="auto"/>
        <w:jc w:val="center"/>
        <w:rPr>
          <w:rFonts w:ascii="Arial" w:hAnsi="Arial" w:cs="Arial"/>
          <w:b/>
          <w:bCs/>
          <w:i/>
        </w:rPr>
      </w:pPr>
    </w:p>
    <w:p w14:paraId="6B12CB1F" w14:textId="5E72BF0F" w:rsidR="009352E8" w:rsidRPr="00AD2A58" w:rsidRDefault="00885A82" w:rsidP="00AD2A58">
      <w:pPr>
        <w:spacing w:after="0" w:line="240" w:lineRule="auto"/>
        <w:jc w:val="center"/>
        <w:rPr>
          <w:rFonts w:ascii="Arial" w:hAnsi="Arial" w:cs="Arial"/>
          <w:b/>
          <w:bCs/>
          <w:i/>
        </w:rPr>
      </w:pPr>
      <w:r w:rsidRPr="00AD2A58">
        <w:rPr>
          <w:rFonts w:ascii="Arial" w:hAnsi="Arial" w:cs="Arial"/>
          <w:b/>
          <w:bCs/>
          <w:i/>
        </w:rPr>
        <w:t xml:space="preserve">Move </w:t>
      </w:r>
      <w:r w:rsidR="000E18D4" w:rsidRPr="00AD2A58">
        <w:rPr>
          <w:rFonts w:ascii="Arial" w:hAnsi="Arial" w:cs="Arial"/>
          <w:b/>
          <w:bCs/>
          <w:i/>
        </w:rPr>
        <w:t xml:space="preserve">Reinforces </w:t>
      </w:r>
      <w:r w:rsidR="00C918DD" w:rsidRPr="00AD2A58">
        <w:rPr>
          <w:rFonts w:ascii="Arial" w:hAnsi="Arial" w:cs="Arial"/>
          <w:b/>
          <w:bCs/>
          <w:i/>
        </w:rPr>
        <w:t xml:space="preserve">Company’s Commitments to </w:t>
      </w:r>
      <w:r w:rsidR="000D5214" w:rsidRPr="00AD2A58">
        <w:rPr>
          <w:rFonts w:ascii="Arial" w:hAnsi="Arial" w:cs="Arial"/>
          <w:b/>
          <w:bCs/>
          <w:i/>
        </w:rPr>
        <w:t>Customer</w:t>
      </w:r>
      <w:r w:rsidR="00C918DD" w:rsidRPr="00AD2A58">
        <w:rPr>
          <w:rFonts w:ascii="Arial" w:hAnsi="Arial" w:cs="Arial"/>
          <w:b/>
          <w:bCs/>
          <w:i/>
        </w:rPr>
        <w:t>s</w:t>
      </w:r>
      <w:r w:rsidR="000D5214" w:rsidRPr="00AD2A58">
        <w:rPr>
          <w:rFonts w:ascii="Arial" w:hAnsi="Arial" w:cs="Arial"/>
          <w:b/>
          <w:bCs/>
          <w:i/>
        </w:rPr>
        <w:t xml:space="preserve">, </w:t>
      </w:r>
      <w:r w:rsidR="00AD2A58" w:rsidRPr="00AD2A58">
        <w:rPr>
          <w:rFonts w:ascii="Arial" w:hAnsi="Arial" w:cs="Arial"/>
          <w:b/>
          <w:bCs/>
          <w:i/>
        </w:rPr>
        <w:br/>
      </w:r>
      <w:r w:rsidR="000D5214" w:rsidRPr="00AD2A58">
        <w:rPr>
          <w:rFonts w:ascii="Arial" w:hAnsi="Arial" w:cs="Arial"/>
          <w:b/>
          <w:bCs/>
          <w:i/>
        </w:rPr>
        <w:t>Employee</w:t>
      </w:r>
      <w:r w:rsidR="00C918DD" w:rsidRPr="00AD2A58">
        <w:rPr>
          <w:rFonts w:ascii="Arial" w:hAnsi="Arial" w:cs="Arial"/>
          <w:b/>
          <w:bCs/>
          <w:i/>
        </w:rPr>
        <w:t>s</w:t>
      </w:r>
      <w:r w:rsidR="00BD4BF5" w:rsidRPr="00AD2A58">
        <w:rPr>
          <w:rFonts w:ascii="Arial" w:hAnsi="Arial" w:cs="Arial"/>
          <w:b/>
          <w:bCs/>
          <w:i/>
        </w:rPr>
        <w:t>,</w:t>
      </w:r>
      <w:r w:rsidR="00AD2A58" w:rsidRPr="00AD2A58">
        <w:rPr>
          <w:rFonts w:ascii="Arial" w:hAnsi="Arial" w:cs="Arial"/>
          <w:b/>
          <w:bCs/>
          <w:i/>
        </w:rPr>
        <w:t xml:space="preserve"> </w:t>
      </w:r>
      <w:r w:rsidR="00BD4BF5" w:rsidRPr="00AD2A58">
        <w:rPr>
          <w:rFonts w:ascii="Arial" w:hAnsi="Arial" w:cs="Arial"/>
          <w:b/>
          <w:bCs/>
          <w:i/>
        </w:rPr>
        <w:t xml:space="preserve">and </w:t>
      </w:r>
      <w:r w:rsidR="00C918DD" w:rsidRPr="00AD2A58">
        <w:rPr>
          <w:rFonts w:ascii="Arial" w:hAnsi="Arial" w:cs="Arial"/>
          <w:b/>
          <w:bCs/>
          <w:i/>
        </w:rPr>
        <w:t xml:space="preserve">the </w:t>
      </w:r>
      <w:r w:rsidR="00BD4BF5" w:rsidRPr="00AD2A58">
        <w:rPr>
          <w:rFonts w:ascii="Arial" w:hAnsi="Arial" w:cs="Arial"/>
          <w:b/>
          <w:bCs/>
          <w:i/>
        </w:rPr>
        <w:t>Communit</w:t>
      </w:r>
      <w:r w:rsidRPr="00AD2A58">
        <w:rPr>
          <w:rFonts w:ascii="Arial" w:hAnsi="Arial" w:cs="Arial"/>
          <w:b/>
          <w:bCs/>
          <w:i/>
        </w:rPr>
        <w:t>y</w:t>
      </w:r>
    </w:p>
    <w:p w14:paraId="4B074345" w14:textId="77777777" w:rsidR="009352E8" w:rsidRPr="00AD2A58" w:rsidRDefault="009352E8" w:rsidP="00AD2A58">
      <w:pPr>
        <w:spacing w:after="0" w:line="240" w:lineRule="auto"/>
        <w:jc w:val="center"/>
        <w:rPr>
          <w:rFonts w:ascii="Arial" w:hAnsi="Arial" w:cs="Arial"/>
          <w:b/>
          <w:bCs/>
          <w:i/>
        </w:rPr>
      </w:pPr>
    </w:p>
    <w:p w14:paraId="40D56040" w14:textId="330B61CE" w:rsidR="00621BEF" w:rsidRDefault="00E41657" w:rsidP="00AD2A58">
      <w:pPr>
        <w:spacing w:after="0" w:line="240" w:lineRule="auto"/>
        <w:rPr>
          <w:rFonts w:ascii="Arial" w:hAnsi="Arial" w:cs="Arial"/>
          <w:shd w:val="clear" w:color="auto" w:fill="FFFFFF"/>
        </w:rPr>
      </w:pPr>
      <w:r w:rsidRPr="00AD2A58">
        <w:rPr>
          <w:rFonts w:ascii="Arial" w:hAnsi="Arial" w:cs="Arial"/>
        </w:rPr>
        <w:t xml:space="preserve">BRANCHVILLE, N.J., </w:t>
      </w:r>
      <w:r w:rsidR="00576751" w:rsidRPr="00AD2A58">
        <w:rPr>
          <w:rFonts w:ascii="Arial" w:hAnsi="Arial" w:cs="Arial"/>
        </w:rPr>
        <w:t xml:space="preserve">April </w:t>
      </w:r>
      <w:r w:rsidR="00F7498A">
        <w:rPr>
          <w:rFonts w:ascii="Arial" w:hAnsi="Arial" w:cs="Arial"/>
        </w:rPr>
        <w:t>13</w:t>
      </w:r>
      <w:r w:rsidRPr="00AD2A58">
        <w:rPr>
          <w:rFonts w:ascii="Arial" w:hAnsi="Arial" w:cs="Arial"/>
        </w:rPr>
        <w:t>, 2020 –</w:t>
      </w:r>
      <w:r w:rsidR="00360FF1" w:rsidRPr="00AD2A58">
        <w:rPr>
          <w:rFonts w:ascii="Arial" w:hAnsi="Arial" w:cs="Arial"/>
        </w:rPr>
        <w:t xml:space="preserve"> </w:t>
      </w:r>
      <w:hyperlink r:id="rId9" w:history="1">
        <w:r w:rsidRPr="00AD2A58">
          <w:rPr>
            <w:rFonts w:ascii="Arial" w:hAnsi="Arial" w:cs="Arial"/>
            <w:color w:val="0563C1"/>
            <w:u w:val="single"/>
          </w:rPr>
          <w:t>Selective Insurance Company of America,</w:t>
        </w:r>
      </w:hyperlink>
      <w:r w:rsidRPr="00AD2A58">
        <w:rPr>
          <w:rFonts w:ascii="Arial" w:hAnsi="Arial" w:cs="Arial"/>
        </w:rPr>
        <w:t xml:space="preserve"> the lead insurance company of Selective Insurance Group, Inc. (NASDAQ: SIGI),</w:t>
      </w:r>
      <w:r w:rsidR="00576751" w:rsidRPr="00AD2A58">
        <w:rPr>
          <w:rFonts w:ascii="Arial" w:hAnsi="Arial" w:cs="Arial"/>
        </w:rPr>
        <w:t xml:space="preserve"> today announced</w:t>
      </w:r>
      <w:r w:rsidR="00DD7D44" w:rsidRPr="00AD2A58">
        <w:rPr>
          <w:rFonts w:ascii="Arial" w:hAnsi="Arial" w:cs="Arial"/>
        </w:rPr>
        <w:t xml:space="preserve"> </w:t>
      </w:r>
      <w:r w:rsidR="00360FF1" w:rsidRPr="00AD2A58">
        <w:rPr>
          <w:rFonts w:ascii="Arial" w:hAnsi="Arial" w:cs="Arial"/>
        </w:rPr>
        <w:t xml:space="preserve">that </w:t>
      </w:r>
      <w:r w:rsidR="00086B70" w:rsidRPr="00AD2A58">
        <w:rPr>
          <w:rFonts w:ascii="Arial" w:hAnsi="Arial" w:cs="Arial"/>
        </w:rPr>
        <w:t xml:space="preserve">customers with </w:t>
      </w:r>
      <w:r w:rsidR="00DD7D44" w:rsidRPr="00AD2A58">
        <w:rPr>
          <w:rFonts w:ascii="Arial" w:hAnsi="Arial" w:cs="Arial"/>
        </w:rPr>
        <w:t>personal</w:t>
      </w:r>
      <w:r w:rsidR="00684F66" w:rsidRPr="00AD2A58">
        <w:rPr>
          <w:rFonts w:ascii="Arial" w:hAnsi="Arial" w:cs="Arial"/>
        </w:rPr>
        <w:t xml:space="preserve"> and </w:t>
      </w:r>
      <w:r w:rsidR="006D3007" w:rsidRPr="00AD2A58">
        <w:rPr>
          <w:rFonts w:ascii="Arial" w:hAnsi="Arial" w:cs="Arial"/>
        </w:rPr>
        <w:t xml:space="preserve">business </w:t>
      </w:r>
      <w:r w:rsidR="00684F66" w:rsidRPr="00AD2A58">
        <w:rPr>
          <w:rFonts w:ascii="Arial" w:hAnsi="Arial" w:cs="Arial"/>
        </w:rPr>
        <w:t xml:space="preserve">auto </w:t>
      </w:r>
      <w:r w:rsidR="00C672A4" w:rsidRPr="00AD2A58">
        <w:rPr>
          <w:rFonts w:ascii="Arial" w:hAnsi="Arial" w:cs="Arial"/>
        </w:rPr>
        <w:t>insurance</w:t>
      </w:r>
      <w:r w:rsidR="000021B4" w:rsidRPr="00AD2A58">
        <w:rPr>
          <w:rFonts w:ascii="Arial" w:hAnsi="Arial" w:cs="Arial"/>
        </w:rPr>
        <w:t xml:space="preserve"> </w:t>
      </w:r>
      <w:r w:rsidR="00086B70" w:rsidRPr="00AD2A58">
        <w:rPr>
          <w:rFonts w:ascii="Arial" w:hAnsi="Arial" w:cs="Arial"/>
        </w:rPr>
        <w:t>policies</w:t>
      </w:r>
      <w:r w:rsidR="00360FF1" w:rsidRPr="00AD2A58">
        <w:rPr>
          <w:rFonts w:ascii="Arial" w:hAnsi="Arial" w:cs="Arial"/>
        </w:rPr>
        <w:t xml:space="preserve"> will receive a </w:t>
      </w:r>
      <w:r w:rsidR="006D3007" w:rsidRPr="00AD2A58">
        <w:rPr>
          <w:rFonts w:ascii="Arial" w:hAnsi="Arial" w:cs="Arial"/>
        </w:rPr>
        <w:t xml:space="preserve">15% premium </w:t>
      </w:r>
      <w:r w:rsidR="00360FF1" w:rsidRPr="00AD2A58">
        <w:rPr>
          <w:rFonts w:ascii="Arial" w:hAnsi="Arial" w:cs="Arial"/>
        </w:rPr>
        <w:t>credit</w:t>
      </w:r>
      <w:r w:rsidR="006D3007" w:rsidRPr="00AD2A58">
        <w:rPr>
          <w:rFonts w:ascii="Arial" w:hAnsi="Arial" w:cs="Arial"/>
        </w:rPr>
        <w:t xml:space="preserve"> for</w:t>
      </w:r>
      <w:r w:rsidR="00F26136" w:rsidRPr="00AD2A58">
        <w:rPr>
          <w:rFonts w:ascii="Arial" w:hAnsi="Arial" w:cs="Arial"/>
        </w:rPr>
        <w:t xml:space="preserve"> </w:t>
      </w:r>
      <w:r w:rsidR="00684F66" w:rsidRPr="00AD2A58">
        <w:rPr>
          <w:rFonts w:ascii="Arial" w:hAnsi="Arial" w:cs="Arial"/>
        </w:rPr>
        <w:t>April and May</w:t>
      </w:r>
      <w:r w:rsidR="00360FF1" w:rsidRPr="00AD2A58">
        <w:rPr>
          <w:rFonts w:ascii="Arial" w:hAnsi="Arial" w:cs="Arial"/>
        </w:rPr>
        <w:t xml:space="preserve"> related to the various COVID-19 shelter-in-place orders</w:t>
      </w:r>
      <w:r w:rsidR="00684F66" w:rsidRPr="00AD2A58">
        <w:rPr>
          <w:rFonts w:ascii="Arial" w:hAnsi="Arial" w:cs="Arial"/>
        </w:rPr>
        <w:t xml:space="preserve">. </w:t>
      </w:r>
      <w:r w:rsidR="00360FF1" w:rsidRPr="00AD2A58">
        <w:rPr>
          <w:rFonts w:ascii="Arial" w:hAnsi="Arial" w:cs="Arial"/>
        </w:rPr>
        <w:t>T</w:t>
      </w:r>
      <w:r w:rsidR="009352E8" w:rsidRPr="00AD2A58">
        <w:rPr>
          <w:rFonts w:ascii="Arial" w:hAnsi="Arial" w:cs="Arial"/>
        </w:rPr>
        <w:t xml:space="preserve">he </w:t>
      </w:r>
      <w:r w:rsidR="00E72962" w:rsidRPr="00AD2A58">
        <w:rPr>
          <w:rFonts w:ascii="Arial" w:hAnsi="Arial" w:cs="Arial"/>
        </w:rPr>
        <w:t>program</w:t>
      </w:r>
      <w:r w:rsidR="00086B70" w:rsidRPr="00AD2A58">
        <w:rPr>
          <w:rFonts w:ascii="Arial" w:hAnsi="Arial" w:cs="Arial"/>
        </w:rPr>
        <w:t>, which</w:t>
      </w:r>
      <w:r w:rsidR="00E72962" w:rsidRPr="00AD2A58">
        <w:rPr>
          <w:rFonts w:ascii="Arial" w:hAnsi="Arial" w:cs="Arial"/>
        </w:rPr>
        <w:t xml:space="preserve"> is </w:t>
      </w:r>
      <w:r w:rsidR="00360FF1" w:rsidRPr="00AD2A58">
        <w:rPr>
          <w:rFonts w:ascii="Arial" w:hAnsi="Arial" w:cs="Arial"/>
        </w:rPr>
        <w:t xml:space="preserve">subject to expected </w:t>
      </w:r>
      <w:r w:rsidR="00E72962" w:rsidRPr="00AD2A58">
        <w:rPr>
          <w:rFonts w:ascii="Arial" w:hAnsi="Arial" w:cs="Arial"/>
          <w:shd w:val="clear" w:color="auto" w:fill="FFFFFF"/>
        </w:rPr>
        <w:t>regulatory approval</w:t>
      </w:r>
      <w:r w:rsidR="00086B70" w:rsidRPr="00AD2A58">
        <w:rPr>
          <w:rFonts w:ascii="Arial" w:hAnsi="Arial" w:cs="Arial"/>
          <w:shd w:val="clear" w:color="auto" w:fill="FFFFFF"/>
        </w:rPr>
        <w:t xml:space="preserve">, is part of the company’s </w:t>
      </w:r>
      <w:r w:rsidR="000526D1" w:rsidRPr="00AD2A58">
        <w:rPr>
          <w:rFonts w:ascii="Arial" w:hAnsi="Arial" w:cs="Arial"/>
          <w:shd w:val="clear" w:color="auto" w:fill="FFFFFF"/>
        </w:rPr>
        <w:t xml:space="preserve">ongoing </w:t>
      </w:r>
      <w:r w:rsidR="00086B70" w:rsidRPr="00AD2A58">
        <w:rPr>
          <w:rFonts w:ascii="Arial" w:hAnsi="Arial" w:cs="Arial"/>
          <w:shd w:val="clear" w:color="auto" w:fill="FFFFFF"/>
        </w:rPr>
        <w:t xml:space="preserve">efforts </w:t>
      </w:r>
      <w:r w:rsidR="000526D1" w:rsidRPr="00AD2A58">
        <w:rPr>
          <w:rFonts w:ascii="Arial" w:hAnsi="Arial" w:cs="Arial"/>
          <w:shd w:val="clear" w:color="auto" w:fill="FFFFFF"/>
        </w:rPr>
        <w:t>to support its customers, employees, independent distribution partners</w:t>
      </w:r>
      <w:r w:rsidR="0006523D" w:rsidRPr="00AD2A58">
        <w:rPr>
          <w:rFonts w:ascii="Arial" w:hAnsi="Arial" w:cs="Arial"/>
          <w:shd w:val="clear" w:color="auto" w:fill="FFFFFF"/>
        </w:rPr>
        <w:t>,</w:t>
      </w:r>
      <w:r w:rsidR="000526D1" w:rsidRPr="00AD2A58">
        <w:rPr>
          <w:rFonts w:ascii="Arial" w:hAnsi="Arial" w:cs="Arial"/>
          <w:shd w:val="clear" w:color="auto" w:fill="FFFFFF"/>
        </w:rPr>
        <w:t xml:space="preserve"> and the community in these uncertain times.</w:t>
      </w:r>
      <w:r w:rsidR="00621BEF" w:rsidRPr="00AD2A58">
        <w:rPr>
          <w:rFonts w:ascii="Arial" w:hAnsi="Arial" w:cs="Arial"/>
          <w:shd w:val="clear" w:color="auto" w:fill="FFFFFF"/>
        </w:rPr>
        <w:t xml:space="preserve"> </w:t>
      </w:r>
      <w:bookmarkStart w:id="0" w:name="_GoBack"/>
      <w:bookmarkEnd w:id="0"/>
    </w:p>
    <w:p w14:paraId="1269476B" w14:textId="77777777" w:rsidR="00AD2A58" w:rsidRPr="00AD2A58" w:rsidRDefault="00AD2A58" w:rsidP="00AD2A58">
      <w:pPr>
        <w:spacing w:after="0" w:line="240" w:lineRule="auto"/>
        <w:rPr>
          <w:rFonts w:ascii="Arial" w:hAnsi="Arial" w:cs="Arial"/>
          <w:shd w:val="clear" w:color="auto" w:fill="FFFFFF"/>
        </w:rPr>
      </w:pPr>
    </w:p>
    <w:p w14:paraId="54746766" w14:textId="6BE5A192" w:rsidR="00A30D66" w:rsidRDefault="00360FF1" w:rsidP="00AD2A58">
      <w:pPr>
        <w:spacing w:after="0" w:line="240" w:lineRule="auto"/>
        <w:rPr>
          <w:rFonts w:ascii="Arial" w:hAnsi="Arial" w:cs="Arial"/>
          <w:shd w:val="clear" w:color="auto" w:fill="FFFFFF"/>
        </w:rPr>
      </w:pPr>
      <w:r w:rsidRPr="00AD2A58">
        <w:rPr>
          <w:rFonts w:ascii="Arial" w:hAnsi="Arial" w:cs="Arial"/>
          <w:shd w:val="clear" w:color="auto" w:fill="FFFFFF"/>
        </w:rPr>
        <w:t xml:space="preserve">“At Selective, we understand the </w:t>
      </w:r>
      <w:r w:rsidR="00EC1452" w:rsidRPr="00AD2A58">
        <w:rPr>
          <w:rFonts w:ascii="Arial" w:hAnsi="Arial" w:cs="Arial"/>
          <w:shd w:val="clear" w:color="auto" w:fill="FFFFFF"/>
        </w:rPr>
        <w:t xml:space="preserve">disruption of the </w:t>
      </w:r>
      <w:r w:rsidRPr="00AD2A58">
        <w:rPr>
          <w:rFonts w:ascii="Arial" w:hAnsi="Arial" w:cs="Arial"/>
          <w:shd w:val="clear" w:color="auto" w:fill="FFFFFF"/>
        </w:rPr>
        <w:t>COVID-19</w:t>
      </w:r>
      <w:r w:rsidR="00EC1452" w:rsidRPr="00AD2A58">
        <w:rPr>
          <w:rFonts w:ascii="Arial" w:hAnsi="Arial" w:cs="Arial"/>
          <w:shd w:val="clear" w:color="auto" w:fill="FFFFFF"/>
        </w:rPr>
        <w:t xml:space="preserve"> pandemic and the </w:t>
      </w:r>
      <w:r w:rsidRPr="00AD2A58">
        <w:rPr>
          <w:rFonts w:ascii="Arial" w:hAnsi="Arial" w:cs="Arial"/>
          <w:shd w:val="clear" w:color="auto" w:fill="FFFFFF"/>
        </w:rPr>
        <w:t xml:space="preserve">related </w:t>
      </w:r>
      <w:r w:rsidR="00EC1452" w:rsidRPr="00AD2A58">
        <w:rPr>
          <w:rFonts w:ascii="Arial" w:hAnsi="Arial" w:cs="Arial"/>
          <w:shd w:val="clear" w:color="auto" w:fill="FFFFFF"/>
        </w:rPr>
        <w:t xml:space="preserve">governmental directives. </w:t>
      </w:r>
      <w:r w:rsidRPr="00AD2A58">
        <w:rPr>
          <w:rFonts w:ascii="Arial" w:hAnsi="Arial" w:cs="Arial"/>
          <w:shd w:val="clear" w:color="auto" w:fill="FFFFFF"/>
        </w:rPr>
        <w:t xml:space="preserve">We are giving our personal and business auto policyholders – who have </w:t>
      </w:r>
      <w:r w:rsidR="00EC1452" w:rsidRPr="00AD2A58">
        <w:rPr>
          <w:rFonts w:ascii="Arial" w:hAnsi="Arial" w:cs="Arial"/>
          <w:shd w:val="clear" w:color="auto" w:fill="FFFFFF"/>
        </w:rPr>
        <w:t xml:space="preserve">helped to </w:t>
      </w:r>
      <w:r w:rsidRPr="00AD2A58">
        <w:rPr>
          <w:rFonts w:ascii="Arial" w:hAnsi="Arial" w:cs="Arial"/>
          <w:shd w:val="clear" w:color="auto" w:fill="FFFFFF"/>
        </w:rPr>
        <w:t xml:space="preserve">flatten the curve by sheltering-in-place – premium credit for driving less,” </w:t>
      </w:r>
      <w:r w:rsidR="007E3F15" w:rsidRPr="00AD2A58">
        <w:rPr>
          <w:rFonts w:ascii="Arial" w:hAnsi="Arial" w:cs="Arial"/>
          <w:shd w:val="clear" w:color="auto" w:fill="FFFFFF"/>
        </w:rPr>
        <w:t>said John Marchioni, President and CEO</w:t>
      </w:r>
      <w:r w:rsidRPr="00AD2A58">
        <w:rPr>
          <w:rFonts w:ascii="Arial" w:hAnsi="Arial" w:cs="Arial"/>
          <w:shd w:val="clear" w:color="auto" w:fill="FFFFFF"/>
        </w:rPr>
        <w:t xml:space="preserve">. </w:t>
      </w:r>
    </w:p>
    <w:p w14:paraId="637445BD" w14:textId="77777777" w:rsidR="00AD2A58" w:rsidRPr="00AD2A58" w:rsidRDefault="00AD2A58" w:rsidP="00AD2A58">
      <w:pPr>
        <w:spacing w:after="0" w:line="240" w:lineRule="auto"/>
        <w:rPr>
          <w:rFonts w:ascii="Arial" w:hAnsi="Arial" w:cs="Arial"/>
        </w:rPr>
      </w:pPr>
    </w:p>
    <w:p w14:paraId="6B1E2ABB" w14:textId="0FB310A9" w:rsidR="00885A82" w:rsidRDefault="00885A82" w:rsidP="00AD2A58">
      <w:pPr>
        <w:spacing w:after="0" w:line="240" w:lineRule="auto"/>
        <w:rPr>
          <w:rFonts w:ascii="Arial" w:hAnsi="Arial" w:cs="Arial"/>
          <w:b/>
          <w:shd w:val="clear" w:color="auto" w:fill="FFFFFF"/>
        </w:rPr>
      </w:pPr>
      <w:r w:rsidRPr="00AD2A58">
        <w:rPr>
          <w:rFonts w:ascii="Arial" w:hAnsi="Arial" w:cs="Arial"/>
          <w:b/>
          <w:shd w:val="clear" w:color="auto" w:fill="FFFFFF"/>
        </w:rPr>
        <w:t>For Our Customers</w:t>
      </w:r>
    </w:p>
    <w:p w14:paraId="6392D765" w14:textId="77777777" w:rsidR="00AD2A58" w:rsidRPr="00AD2A58" w:rsidRDefault="00AD2A58" w:rsidP="00AD2A58">
      <w:pPr>
        <w:spacing w:after="0" w:line="240" w:lineRule="auto"/>
        <w:rPr>
          <w:rFonts w:ascii="Arial" w:hAnsi="Arial" w:cs="Arial"/>
          <w:b/>
          <w:shd w:val="clear" w:color="auto" w:fill="FFFFFF"/>
        </w:rPr>
      </w:pPr>
    </w:p>
    <w:p w14:paraId="10AFA3DA" w14:textId="258D1CD4" w:rsidR="00CD6CCB" w:rsidRDefault="000526D1" w:rsidP="00AD2A58">
      <w:pPr>
        <w:spacing w:after="0" w:line="240" w:lineRule="auto"/>
        <w:rPr>
          <w:rFonts w:ascii="Arial" w:hAnsi="Arial" w:cs="Arial"/>
          <w:shd w:val="clear" w:color="auto" w:fill="FFFFFF"/>
        </w:rPr>
      </w:pPr>
      <w:r w:rsidRPr="00AD2A58">
        <w:rPr>
          <w:rFonts w:ascii="Arial" w:hAnsi="Arial" w:cs="Arial"/>
          <w:shd w:val="clear" w:color="auto" w:fill="FFFFFF"/>
        </w:rPr>
        <w:t xml:space="preserve">In addition to the premium credit, </w:t>
      </w:r>
      <w:r w:rsidR="005C4AA6" w:rsidRPr="00AD2A58">
        <w:rPr>
          <w:rFonts w:ascii="Arial" w:hAnsi="Arial" w:cs="Arial"/>
          <w:shd w:val="clear" w:color="auto" w:fill="FFFFFF"/>
        </w:rPr>
        <w:t xml:space="preserve">Selective </w:t>
      </w:r>
      <w:r w:rsidR="00360FF1" w:rsidRPr="00AD2A58">
        <w:rPr>
          <w:rFonts w:ascii="Arial" w:hAnsi="Arial" w:cs="Arial"/>
          <w:shd w:val="clear" w:color="auto" w:fill="FFFFFF"/>
        </w:rPr>
        <w:t xml:space="preserve">is </w:t>
      </w:r>
      <w:r w:rsidR="005C4AA6" w:rsidRPr="00AD2A58">
        <w:rPr>
          <w:rFonts w:ascii="Arial" w:hAnsi="Arial" w:cs="Arial"/>
          <w:shd w:val="clear" w:color="auto" w:fill="FFFFFF"/>
        </w:rPr>
        <w:t>comm</w:t>
      </w:r>
      <w:r w:rsidR="00640C9B" w:rsidRPr="00AD2A58">
        <w:rPr>
          <w:rFonts w:ascii="Arial" w:hAnsi="Arial" w:cs="Arial"/>
          <w:shd w:val="clear" w:color="auto" w:fill="FFFFFF"/>
        </w:rPr>
        <w:t>itted to working with</w:t>
      </w:r>
      <w:r w:rsidR="005C4AA6" w:rsidRPr="00AD2A58">
        <w:rPr>
          <w:rFonts w:ascii="Arial" w:hAnsi="Arial" w:cs="Arial"/>
          <w:shd w:val="clear" w:color="auto" w:fill="FFFFFF"/>
        </w:rPr>
        <w:t xml:space="preserve"> </w:t>
      </w:r>
      <w:r w:rsidR="005D51F5" w:rsidRPr="00AD2A58">
        <w:rPr>
          <w:rFonts w:ascii="Arial" w:hAnsi="Arial" w:cs="Arial"/>
          <w:shd w:val="clear" w:color="auto" w:fill="FFFFFF"/>
        </w:rPr>
        <w:t>each customer</w:t>
      </w:r>
      <w:r w:rsidR="005C4AA6" w:rsidRPr="00AD2A58">
        <w:rPr>
          <w:rFonts w:ascii="Arial" w:hAnsi="Arial" w:cs="Arial"/>
          <w:shd w:val="clear" w:color="auto" w:fill="FFFFFF"/>
        </w:rPr>
        <w:t xml:space="preserve"> to provide </w:t>
      </w:r>
      <w:r w:rsidR="00360FF1" w:rsidRPr="00AD2A58">
        <w:rPr>
          <w:rFonts w:ascii="Arial" w:hAnsi="Arial" w:cs="Arial"/>
          <w:shd w:val="clear" w:color="auto" w:fill="FFFFFF"/>
        </w:rPr>
        <w:t xml:space="preserve">COVID-19-related assistance. </w:t>
      </w:r>
      <w:r w:rsidRPr="00AD2A58">
        <w:rPr>
          <w:rFonts w:ascii="Arial" w:hAnsi="Arial" w:cs="Arial"/>
          <w:shd w:val="clear" w:color="auto" w:fill="FFFFFF"/>
        </w:rPr>
        <w:t>This includes individualized payment flexibility t</w:t>
      </w:r>
      <w:r w:rsidR="00360FF1" w:rsidRPr="00AD2A58">
        <w:rPr>
          <w:rFonts w:ascii="Arial" w:hAnsi="Arial" w:cs="Arial"/>
          <w:shd w:val="clear" w:color="auto" w:fill="FFFFFF"/>
        </w:rPr>
        <w:t xml:space="preserve">o </w:t>
      </w:r>
      <w:r w:rsidR="00C918DD" w:rsidRPr="00AD2A58">
        <w:rPr>
          <w:rFonts w:ascii="Arial" w:hAnsi="Arial" w:cs="Arial"/>
          <w:shd w:val="clear" w:color="auto" w:fill="FFFFFF"/>
        </w:rPr>
        <w:t xml:space="preserve">help </w:t>
      </w:r>
      <w:r w:rsidR="00360FF1" w:rsidRPr="00AD2A58">
        <w:rPr>
          <w:rFonts w:ascii="Arial" w:hAnsi="Arial" w:cs="Arial"/>
          <w:shd w:val="clear" w:color="auto" w:fill="FFFFFF"/>
        </w:rPr>
        <w:t xml:space="preserve">ensure </w:t>
      </w:r>
      <w:r w:rsidR="00C918DD" w:rsidRPr="00AD2A58">
        <w:rPr>
          <w:rFonts w:ascii="Arial" w:hAnsi="Arial" w:cs="Arial"/>
          <w:shd w:val="clear" w:color="auto" w:fill="FFFFFF"/>
        </w:rPr>
        <w:t>they</w:t>
      </w:r>
      <w:r w:rsidR="00360FF1" w:rsidRPr="00AD2A58">
        <w:rPr>
          <w:rFonts w:ascii="Arial" w:hAnsi="Arial" w:cs="Arial"/>
          <w:shd w:val="clear" w:color="auto" w:fill="FFFFFF"/>
        </w:rPr>
        <w:t xml:space="preserve"> can maintain their </w:t>
      </w:r>
      <w:r w:rsidR="00C918DD" w:rsidRPr="00AD2A58">
        <w:rPr>
          <w:rFonts w:ascii="Arial" w:hAnsi="Arial" w:cs="Arial"/>
          <w:shd w:val="clear" w:color="auto" w:fill="FFFFFF"/>
        </w:rPr>
        <w:t xml:space="preserve">insurance </w:t>
      </w:r>
      <w:r w:rsidR="00360FF1" w:rsidRPr="00AD2A58">
        <w:rPr>
          <w:rFonts w:ascii="Arial" w:hAnsi="Arial" w:cs="Arial"/>
          <w:shd w:val="clear" w:color="auto" w:fill="FFFFFF"/>
        </w:rPr>
        <w:t xml:space="preserve">coverage, and </w:t>
      </w:r>
      <w:r w:rsidRPr="00AD2A58">
        <w:rPr>
          <w:rFonts w:ascii="Arial" w:hAnsi="Arial" w:cs="Arial"/>
          <w:shd w:val="clear" w:color="auto" w:fill="FFFFFF"/>
        </w:rPr>
        <w:t xml:space="preserve">the delay of </w:t>
      </w:r>
      <w:r w:rsidR="00360FF1" w:rsidRPr="00AD2A58">
        <w:rPr>
          <w:rFonts w:ascii="Arial" w:hAnsi="Arial" w:cs="Arial"/>
          <w:shd w:val="clear" w:color="auto" w:fill="FFFFFF"/>
        </w:rPr>
        <w:t xml:space="preserve">policy cancellations, late payment notices, and late or reinstatement fees </w:t>
      </w:r>
      <w:r w:rsidR="00C918DD" w:rsidRPr="00AD2A58">
        <w:rPr>
          <w:rFonts w:ascii="Arial" w:hAnsi="Arial" w:cs="Arial"/>
          <w:shd w:val="clear" w:color="auto" w:fill="FFFFFF"/>
        </w:rPr>
        <w:t>until</w:t>
      </w:r>
      <w:r w:rsidR="00360FF1" w:rsidRPr="00AD2A58">
        <w:rPr>
          <w:rFonts w:ascii="Arial" w:hAnsi="Arial" w:cs="Arial"/>
          <w:shd w:val="clear" w:color="auto" w:fill="FFFFFF"/>
        </w:rPr>
        <w:t xml:space="preserve"> </w:t>
      </w:r>
      <w:r w:rsidR="002235CF" w:rsidRPr="00AD2A58">
        <w:rPr>
          <w:rFonts w:ascii="Arial" w:hAnsi="Arial" w:cs="Arial"/>
          <w:shd w:val="clear" w:color="auto" w:fill="FFFFFF"/>
        </w:rPr>
        <w:t xml:space="preserve">May 31 </w:t>
      </w:r>
      <w:r w:rsidR="00360FF1" w:rsidRPr="00AD2A58">
        <w:rPr>
          <w:rFonts w:ascii="Arial" w:hAnsi="Arial" w:cs="Arial"/>
          <w:shd w:val="clear" w:color="auto" w:fill="FFFFFF"/>
        </w:rPr>
        <w:t xml:space="preserve">or the </w:t>
      </w:r>
      <w:r w:rsidR="00C918DD" w:rsidRPr="00AD2A58">
        <w:rPr>
          <w:rFonts w:ascii="Arial" w:hAnsi="Arial" w:cs="Arial"/>
          <w:shd w:val="clear" w:color="auto" w:fill="FFFFFF"/>
        </w:rPr>
        <w:t xml:space="preserve">timeframe </w:t>
      </w:r>
      <w:r w:rsidR="00360FF1" w:rsidRPr="00AD2A58">
        <w:rPr>
          <w:rFonts w:ascii="Arial" w:hAnsi="Arial" w:cs="Arial"/>
          <w:shd w:val="clear" w:color="auto" w:fill="FFFFFF"/>
        </w:rPr>
        <w:t xml:space="preserve">determined by </w:t>
      </w:r>
      <w:r w:rsidR="00C918DD" w:rsidRPr="00AD2A58">
        <w:rPr>
          <w:rFonts w:ascii="Arial" w:hAnsi="Arial" w:cs="Arial"/>
          <w:shd w:val="clear" w:color="auto" w:fill="FFFFFF"/>
        </w:rPr>
        <w:t>each customer’s home state</w:t>
      </w:r>
      <w:r w:rsidR="000E18D4" w:rsidRPr="00AD2A58">
        <w:rPr>
          <w:rFonts w:ascii="Arial" w:hAnsi="Arial" w:cs="Arial"/>
          <w:shd w:val="clear" w:color="auto" w:fill="FFFFFF"/>
        </w:rPr>
        <w:t xml:space="preserve"> insurance commissioner</w:t>
      </w:r>
      <w:r w:rsidR="00360FF1" w:rsidRPr="00AD2A58">
        <w:rPr>
          <w:rFonts w:ascii="Arial" w:hAnsi="Arial" w:cs="Arial"/>
          <w:shd w:val="clear" w:color="auto" w:fill="FFFFFF"/>
        </w:rPr>
        <w:t xml:space="preserve">. To assist </w:t>
      </w:r>
      <w:r w:rsidRPr="00AD2A58">
        <w:rPr>
          <w:rFonts w:ascii="Arial" w:hAnsi="Arial" w:cs="Arial"/>
          <w:shd w:val="clear" w:color="auto" w:fill="FFFFFF"/>
        </w:rPr>
        <w:t xml:space="preserve">business owners </w:t>
      </w:r>
      <w:r w:rsidR="00360FF1" w:rsidRPr="00AD2A58">
        <w:rPr>
          <w:rFonts w:ascii="Arial" w:hAnsi="Arial" w:cs="Arial"/>
          <w:shd w:val="clear" w:color="auto" w:fill="FFFFFF"/>
        </w:rPr>
        <w:t xml:space="preserve">who are experiencing COVID-19-related changes in their operations and risk exposures – such as </w:t>
      </w:r>
      <w:r w:rsidR="00C672A4" w:rsidRPr="00AD2A58">
        <w:rPr>
          <w:rFonts w:ascii="Arial" w:hAnsi="Arial" w:cs="Arial"/>
          <w:shd w:val="clear" w:color="auto" w:fill="FFFFFF"/>
        </w:rPr>
        <w:t xml:space="preserve">transitioning from solely brick and mortar operations to </w:t>
      </w:r>
      <w:r w:rsidR="00CC2B61" w:rsidRPr="00AD2A58">
        <w:rPr>
          <w:rFonts w:ascii="Arial" w:hAnsi="Arial" w:cs="Arial"/>
          <w:shd w:val="clear" w:color="auto" w:fill="FFFFFF"/>
        </w:rPr>
        <w:t xml:space="preserve">a </w:t>
      </w:r>
      <w:r w:rsidRPr="00AD2A58">
        <w:rPr>
          <w:rFonts w:ascii="Arial" w:hAnsi="Arial" w:cs="Arial"/>
          <w:shd w:val="clear" w:color="auto" w:fill="FFFFFF"/>
        </w:rPr>
        <w:t>delivery servi</w:t>
      </w:r>
      <w:r w:rsidR="00CC2B61" w:rsidRPr="00AD2A58">
        <w:rPr>
          <w:rFonts w:ascii="Arial" w:hAnsi="Arial" w:cs="Arial"/>
          <w:shd w:val="clear" w:color="auto" w:fill="FFFFFF"/>
        </w:rPr>
        <w:t>c</w:t>
      </w:r>
      <w:r w:rsidRPr="00AD2A58">
        <w:rPr>
          <w:rFonts w:ascii="Arial" w:hAnsi="Arial" w:cs="Arial"/>
          <w:shd w:val="clear" w:color="auto" w:fill="FFFFFF"/>
        </w:rPr>
        <w:t>e</w:t>
      </w:r>
      <w:r w:rsidR="00622A7C">
        <w:rPr>
          <w:rFonts w:ascii="Arial" w:hAnsi="Arial" w:cs="Arial"/>
          <w:shd w:val="clear" w:color="auto" w:fill="FFFFFF"/>
        </w:rPr>
        <w:t xml:space="preserve">, </w:t>
      </w:r>
      <w:r w:rsidR="00360FF1" w:rsidRPr="00AD2A58">
        <w:rPr>
          <w:rFonts w:ascii="Arial" w:hAnsi="Arial" w:cs="Arial"/>
          <w:shd w:val="clear" w:color="auto" w:fill="FFFFFF"/>
        </w:rPr>
        <w:t>using their property differently</w:t>
      </w:r>
      <w:r w:rsidR="00622A7C">
        <w:rPr>
          <w:rFonts w:ascii="Arial" w:hAnsi="Arial" w:cs="Arial"/>
          <w:shd w:val="clear" w:color="auto" w:fill="FFFFFF"/>
        </w:rPr>
        <w:t>, or an overall reduction in sales revenue</w:t>
      </w:r>
      <w:r w:rsidR="00360FF1" w:rsidRPr="00AD2A58">
        <w:rPr>
          <w:rFonts w:ascii="Arial" w:hAnsi="Arial" w:cs="Arial"/>
          <w:shd w:val="clear" w:color="auto" w:fill="FFFFFF"/>
        </w:rPr>
        <w:t xml:space="preserve"> – we are collaborating with them and their independent agents to make mid-term policy adjustments. </w:t>
      </w:r>
      <w:r w:rsidR="00135609" w:rsidRPr="00AD2A58">
        <w:rPr>
          <w:rFonts w:ascii="Arial" w:hAnsi="Arial" w:cs="Arial"/>
          <w:shd w:val="clear" w:color="auto" w:fill="FFFFFF"/>
        </w:rPr>
        <w:t xml:space="preserve">We also are </w:t>
      </w:r>
      <w:r w:rsidR="00CC2B61" w:rsidRPr="00AD2A58">
        <w:rPr>
          <w:rFonts w:ascii="Arial" w:hAnsi="Arial" w:cs="Arial"/>
          <w:shd w:val="clear" w:color="auto" w:fill="FFFFFF"/>
        </w:rPr>
        <w:t>helping our customers mitigate related risks</w:t>
      </w:r>
      <w:r w:rsidR="00135609" w:rsidRPr="00AD2A58">
        <w:rPr>
          <w:rFonts w:ascii="Arial" w:hAnsi="Arial" w:cs="Arial"/>
          <w:shd w:val="clear" w:color="auto" w:fill="FFFFFF"/>
        </w:rPr>
        <w:t>, including</w:t>
      </w:r>
      <w:r w:rsidR="000021B4" w:rsidRPr="00AD2A58">
        <w:rPr>
          <w:rFonts w:ascii="Arial" w:hAnsi="Arial" w:cs="Arial"/>
          <w:shd w:val="clear" w:color="auto" w:fill="FFFFFF"/>
        </w:rPr>
        <w:t xml:space="preserve"> </w:t>
      </w:r>
      <w:proofErr w:type="spellStart"/>
      <w:r w:rsidR="000021B4" w:rsidRPr="00AD2A58">
        <w:rPr>
          <w:rFonts w:ascii="Arial" w:hAnsi="Arial" w:cs="Arial"/>
          <w:shd w:val="clear" w:color="auto" w:fill="FFFFFF"/>
        </w:rPr>
        <w:t>cyber attacks</w:t>
      </w:r>
      <w:proofErr w:type="spellEnd"/>
      <w:r w:rsidR="000021B4" w:rsidRPr="00AD2A58">
        <w:rPr>
          <w:rFonts w:ascii="Arial" w:hAnsi="Arial" w:cs="Arial"/>
          <w:shd w:val="clear" w:color="auto" w:fill="FFFFFF"/>
        </w:rPr>
        <w:t>, by</w:t>
      </w:r>
      <w:r w:rsidR="00135609" w:rsidRPr="00AD2A58">
        <w:rPr>
          <w:rFonts w:ascii="Arial" w:hAnsi="Arial" w:cs="Arial"/>
          <w:shd w:val="clear" w:color="auto" w:fill="FFFFFF"/>
        </w:rPr>
        <w:t xml:space="preserve"> </w:t>
      </w:r>
      <w:r w:rsidR="00CC2B61" w:rsidRPr="00AD2A58">
        <w:rPr>
          <w:rFonts w:ascii="Arial" w:hAnsi="Arial" w:cs="Arial"/>
          <w:shd w:val="clear" w:color="auto" w:fill="FFFFFF"/>
        </w:rPr>
        <w:t>providing timely information for increased vigilance</w:t>
      </w:r>
      <w:r w:rsidR="00135609" w:rsidRPr="00AD2A58">
        <w:rPr>
          <w:rFonts w:ascii="Arial" w:hAnsi="Arial" w:cs="Arial"/>
          <w:shd w:val="clear" w:color="auto" w:fill="FFFFFF"/>
        </w:rPr>
        <w:t xml:space="preserve">. </w:t>
      </w:r>
      <w:r w:rsidR="00EC1452" w:rsidRPr="00AD2A58" w:rsidDel="00EC1452">
        <w:rPr>
          <w:rFonts w:ascii="Arial" w:hAnsi="Arial" w:cs="Arial"/>
          <w:shd w:val="clear" w:color="auto" w:fill="FFFFFF"/>
        </w:rPr>
        <w:t xml:space="preserve"> </w:t>
      </w:r>
    </w:p>
    <w:p w14:paraId="00170F50" w14:textId="77777777" w:rsidR="00AD2A58" w:rsidRPr="00AD2A58" w:rsidRDefault="00AD2A58" w:rsidP="00AD2A58">
      <w:pPr>
        <w:spacing w:after="0" w:line="240" w:lineRule="auto"/>
        <w:rPr>
          <w:rFonts w:ascii="Arial" w:hAnsi="Arial" w:cs="Arial"/>
          <w:shd w:val="clear" w:color="auto" w:fill="FFFFFF"/>
        </w:rPr>
      </w:pPr>
    </w:p>
    <w:p w14:paraId="253F9597" w14:textId="135E2770" w:rsidR="00D031AB" w:rsidRDefault="00360FF1" w:rsidP="00AD2A58">
      <w:pPr>
        <w:tabs>
          <w:tab w:val="left" w:pos="2810"/>
        </w:tabs>
        <w:spacing w:after="0" w:line="240" w:lineRule="auto"/>
        <w:rPr>
          <w:rFonts w:ascii="Arial" w:hAnsi="Arial" w:cs="Arial"/>
          <w:b/>
          <w:lang w:val="en"/>
        </w:rPr>
      </w:pPr>
      <w:r w:rsidRPr="00AD2A58">
        <w:rPr>
          <w:rFonts w:ascii="Arial" w:hAnsi="Arial" w:cs="Arial"/>
          <w:b/>
          <w:lang w:val="en"/>
        </w:rPr>
        <w:t xml:space="preserve">For Our </w:t>
      </w:r>
      <w:r w:rsidR="00E95CA1" w:rsidRPr="00AD2A58">
        <w:rPr>
          <w:rFonts w:ascii="Arial" w:hAnsi="Arial" w:cs="Arial"/>
          <w:b/>
          <w:lang w:val="en"/>
        </w:rPr>
        <w:t>E</w:t>
      </w:r>
      <w:r w:rsidR="00D031AB" w:rsidRPr="00AD2A58">
        <w:rPr>
          <w:rFonts w:ascii="Arial" w:hAnsi="Arial" w:cs="Arial"/>
          <w:b/>
          <w:lang w:val="en"/>
        </w:rPr>
        <w:t>mployees</w:t>
      </w:r>
    </w:p>
    <w:p w14:paraId="1E1BAA9D" w14:textId="77777777" w:rsidR="00AD2A58" w:rsidRPr="00AD2A58" w:rsidRDefault="00AD2A58" w:rsidP="00AD2A58">
      <w:pPr>
        <w:tabs>
          <w:tab w:val="left" w:pos="2810"/>
        </w:tabs>
        <w:spacing w:after="0" w:line="240" w:lineRule="auto"/>
        <w:rPr>
          <w:rFonts w:ascii="Arial" w:hAnsi="Arial" w:cs="Arial"/>
          <w:b/>
          <w:lang w:val="en"/>
        </w:rPr>
      </w:pPr>
    </w:p>
    <w:p w14:paraId="448B5E91" w14:textId="266D01FC" w:rsidR="00360FF1" w:rsidRDefault="00360FF1" w:rsidP="00AD2A58">
      <w:pPr>
        <w:tabs>
          <w:tab w:val="left" w:pos="2810"/>
        </w:tabs>
        <w:spacing w:after="0" w:line="240" w:lineRule="auto"/>
        <w:rPr>
          <w:rFonts w:ascii="Arial" w:hAnsi="Arial" w:cs="Arial"/>
          <w:lang w:val="en"/>
        </w:rPr>
      </w:pPr>
      <w:r w:rsidRPr="00AD2A58">
        <w:rPr>
          <w:rFonts w:ascii="Arial" w:hAnsi="Arial" w:cs="Arial"/>
          <w:lang w:val="en"/>
        </w:rPr>
        <w:t xml:space="preserve">In mid-March, </w:t>
      </w:r>
      <w:r w:rsidR="00885A82" w:rsidRPr="00AD2A58">
        <w:rPr>
          <w:rFonts w:ascii="Arial" w:hAnsi="Arial" w:cs="Arial"/>
          <w:lang w:val="en"/>
        </w:rPr>
        <w:t xml:space="preserve">Selective </w:t>
      </w:r>
      <w:r w:rsidRPr="00AD2A58">
        <w:rPr>
          <w:rFonts w:ascii="Arial" w:hAnsi="Arial" w:cs="Arial"/>
          <w:lang w:val="en"/>
        </w:rPr>
        <w:t xml:space="preserve">smoothly transitioned </w:t>
      </w:r>
      <w:r w:rsidR="00135609" w:rsidRPr="00AD2A58">
        <w:rPr>
          <w:rFonts w:ascii="Arial" w:hAnsi="Arial" w:cs="Arial"/>
          <w:lang w:val="en"/>
        </w:rPr>
        <w:t xml:space="preserve">nearly </w:t>
      </w:r>
      <w:r w:rsidR="00EC1452" w:rsidRPr="00AD2A58">
        <w:rPr>
          <w:rFonts w:ascii="Arial" w:hAnsi="Arial" w:cs="Arial"/>
          <w:lang w:val="en"/>
        </w:rPr>
        <w:t xml:space="preserve">all </w:t>
      </w:r>
      <w:r w:rsidRPr="00AD2A58">
        <w:rPr>
          <w:rFonts w:ascii="Arial" w:hAnsi="Arial" w:cs="Arial"/>
          <w:lang w:val="en"/>
        </w:rPr>
        <w:t xml:space="preserve">our </w:t>
      </w:r>
      <w:r w:rsidR="00C3253E" w:rsidRPr="00AD2A58">
        <w:rPr>
          <w:rFonts w:ascii="Arial" w:hAnsi="Arial" w:cs="Arial"/>
          <w:lang w:val="en"/>
        </w:rPr>
        <w:t xml:space="preserve">office-based </w:t>
      </w:r>
      <w:r w:rsidRPr="00AD2A58">
        <w:rPr>
          <w:rFonts w:ascii="Arial" w:hAnsi="Arial" w:cs="Arial"/>
          <w:lang w:val="en"/>
        </w:rPr>
        <w:t>employees to home</w:t>
      </w:r>
      <w:r w:rsidR="00C3253E" w:rsidRPr="00AD2A58">
        <w:rPr>
          <w:rFonts w:ascii="Arial" w:hAnsi="Arial" w:cs="Arial"/>
          <w:lang w:val="en"/>
        </w:rPr>
        <w:t>-based</w:t>
      </w:r>
      <w:r w:rsidRPr="00AD2A58">
        <w:rPr>
          <w:rFonts w:ascii="Arial" w:hAnsi="Arial" w:cs="Arial"/>
          <w:lang w:val="en"/>
        </w:rPr>
        <w:t xml:space="preserve"> through </w:t>
      </w:r>
      <w:r w:rsidR="00885A82" w:rsidRPr="00AD2A58">
        <w:rPr>
          <w:rFonts w:ascii="Arial" w:hAnsi="Arial" w:cs="Arial"/>
          <w:lang w:val="en"/>
        </w:rPr>
        <w:t xml:space="preserve">interactive </w:t>
      </w:r>
      <w:r w:rsidRPr="00AD2A58">
        <w:rPr>
          <w:rFonts w:ascii="Arial" w:hAnsi="Arial" w:cs="Arial"/>
          <w:lang w:val="en"/>
        </w:rPr>
        <w:t xml:space="preserve">technology. These actions have </w:t>
      </w:r>
      <w:r w:rsidR="00AB4DE3" w:rsidRPr="00AD2A58">
        <w:rPr>
          <w:rFonts w:ascii="Arial" w:hAnsi="Arial" w:cs="Arial"/>
          <w:lang w:val="en"/>
        </w:rPr>
        <w:t xml:space="preserve">helped us protect our employees while enabling </w:t>
      </w:r>
      <w:r w:rsidRPr="00AD2A58">
        <w:rPr>
          <w:rFonts w:ascii="Arial" w:hAnsi="Arial" w:cs="Arial"/>
          <w:lang w:val="en"/>
        </w:rPr>
        <w:t xml:space="preserve">us to seamlessly provide our products and services to our policyholders and agents. </w:t>
      </w:r>
    </w:p>
    <w:p w14:paraId="3EF1D5D2" w14:textId="77777777" w:rsidR="00AD2A58" w:rsidRPr="00AD2A58" w:rsidRDefault="00AD2A58" w:rsidP="00AD2A58">
      <w:pPr>
        <w:tabs>
          <w:tab w:val="left" w:pos="2810"/>
        </w:tabs>
        <w:spacing w:after="0" w:line="240" w:lineRule="auto"/>
        <w:rPr>
          <w:rFonts w:ascii="Arial" w:hAnsi="Arial" w:cs="Arial"/>
          <w:lang w:val="en"/>
        </w:rPr>
      </w:pPr>
    </w:p>
    <w:p w14:paraId="0DF7DE93" w14:textId="5EA4B8BF" w:rsidR="00291096" w:rsidRPr="00AD2A58" w:rsidRDefault="00B7735B" w:rsidP="00AD2A58">
      <w:pPr>
        <w:tabs>
          <w:tab w:val="left" w:pos="2810"/>
        </w:tabs>
        <w:spacing w:after="0" w:line="240" w:lineRule="auto"/>
        <w:rPr>
          <w:rFonts w:ascii="Arial" w:eastAsia="Times New Roman" w:hAnsi="Arial" w:cs="Arial"/>
          <w:lang w:val="en"/>
        </w:rPr>
      </w:pPr>
      <w:r w:rsidRPr="00AD2A58">
        <w:rPr>
          <w:rFonts w:ascii="Arial" w:hAnsi="Arial" w:cs="Arial"/>
        </w:rPr>
        <w:t xml:space="preserve">To further employee safety in this age of social distancing, we are waiving co-pays for all diagnostic testing related to COVID-19 for all insured employees and family members. If anyone covered under our medical plans is diagnosed with COVID-19, they will receive a care package that includes over-the-counter medications to help relieve symptoms and personal and </w:t>
      </w:r>
      <w:r w:rsidRPr="00AD2A58">
        <w:rPr>
          <w:rFonts w:ascii="Arial" w:hAnsi="Arial" w:cs="Arial"/>
        </w:rPr>
        <w:lastRenderedPageBreak/>
        <w:t xml:space="preserve">household cleaning supplies to help keep others in the home protected from potential exposure. In addition through June 4, we are waiving fees for all telemedicine visits regardless of diagnosis. </w:t>
      </w:r>
      <w:r w:rsidR="00C3253E" w:rsidRPr="00AD2A58">
        <w:rPr>
          <w:rFonts w:ascii="Arial" w:hAnsi="Arial" w:cs="Arial"/>
          <w:lang w:val="en"/>
        </w:rPr>
        <w:t xml:space="preserve">To keep our employees fully informed, we established an online </w:t>
      </w:r>
      <w:r w:rsidR="00C3253E" w:rsidRPr="00AD2A58">
        <w:rPr>
          <w:rFonts w:ascii="Arial" w:hAnsi="Arial" w:cs="Arial"/>
        </w:rPr>
        <w:t>coronavirus</w:t>
      </w:r>
      <w:r w:rsidR="000021B4" w:rsidRPr="00AD2A58">
        <w:rPr>
          <w:rFonts w:ascii="Arial" w:hAnsi="Arial" w:cs="Arial"/>
        </w:rPr>
        <w:t xml:space="preserve"> resource</w:t>
      </w:r>
      <w:r w:rsidR="00C3253E" w:rsidRPr="00AD2A58">
        <w:rPr>
          <w:rFonts w:ascii="Arial" w:hAnsi="Arial" w:cs="Arial"/>
        </w:rPr>
        <w:t xml:space="preserve"> center </w:t>
      </w:r>
      <w:r w:rsidR="00CC1A26" w:rsidRPr="00AD2A58">
        <w:rPr>
          <w:rFonts w:ascii="Arial" w:hAnsi="Arial" w:cs="Arial"/>
        </w:rPr>
        <w:t>with</w:t>
      </w:r>
      <w:r w:rsidR="000021B4" w:rsidRPr="00AD2A58">
        <w:rPr>
          <w:rFonts w:ascii="Arial" w:hAnsi="Arial" w:cs="Arial"/>
        </w:rPr>
        <w:t xml:space="preserve"> </w:t>
      </w:r>
      <w:r w:rsidR="00C3253E" w:rsidRPr="00AD2A58">
        <w:rPr>
          <w:rFonts w:ascii="Arial" w:hAnsi="Arial" w:cs="Arial"/>
        </w:rPr>
        <w:t xml:space="preserve">information, </w:t>
      </w:r>
      <w:r w:rsidR="00CC1A26" w:rsidRPr="00AD2A58">
        <w:rPr>
          <w:rFonts w:ascii="Arial" w:hAnsi="Arial" w:cs="Arial"/>
        </w:rPr>
        <w:t>videos</w:t>
      </w:r>
      <w:r w:rsidR="000E18D4" w:rsidRPr="00AD2A58">
        <w:rPr>
          <w:rFonts w:ascii="Arial" w:hAnsi="Arial" w:cs="Arial"/>
        </w:rPr>
        <w:t>,</w:t>
      </w:r>
      <w:r w:rsidR="00CC1A26" w:rsidRPr="00AD2A58">
        <w:rPr>
          <w:rFonts w:ascii="Arial" w:hAnsi="Arial" w:cs="Arial"/>
        </w:rPr>
        <w:t xml:space="preserve"> and </w:t>
      </w:r>
      <w:r w:rsidR="00C3253E" w:rsidRPr="00AD2A58">
        <w:rPr>
          <w:rFonts w:ascii="Arial" w:hAnsi="Arial" w:cs="Arial"/>
        </w:rPr>
        <w:t>links</w:t>
      </w:r>
      <w:r w:rsidR="00CC1A26" w:rsidRPr="00AD2A58">
        <w:rPr>
          <w:rFonts w:ascii="Arial" w:hAnsi="Arial" w:cs="Arial"/>
        </w:rPr>
        <w:t xml:space="preserve"> that help them stay safe, healthy</w:t>
      </w:r>
      <w:r w:rsidR="00DD7B56" w:rsidRPr="00AD2A58">
        <w:rPr>
          <w:rFonts w:ascii="Arial" w:hAnsi="Arial" w:cs="Arial"/>
        </w:rPr>
        <w:t xml:space="preserve">, connected, and engaged. </w:t>
      </w:r>
      <w:r w:rsidR="000A2393" w:rsidRPr="00AD2A58">
        <w:rPr>
          <w:rFonts w:ascii="Arial" w:eastAsia="Times New Roman" w:hAnsi="Arial" w:cs="Arial"/>
          <w:lang w:val="en"/>
        </w:rPr>
        <w:t>A</w:t>
      </w:r>
      <w:r w:rsidR="000A2393" w:rsidRPr="00AD2A58">
        <w:rPr>
          <w:rStyle w:val="Strong"/>
          <w:rFonts w:ascii="Arial" w:hAnsi="Arial" w:cs="Arial"/>
          <w:b w:val="0"/>
          <w:lang w:val="en"/>
        </w:rPr>
        <w:t>ll</w:t>
      </w:r>
      <w:r w:rsidR="000B2DD7" w:rsidRPr="00AD2A58">
        <w:rPr>
          <w:rStyle w:val="Strong"/>
          <w:rFonts w:ascii="Arial" w:hAnsi="Arial" w:cs="Arial"/>
          <w:b w:val="0"/>
          <w:lang w:val="en"/>
        </w:rPr>
        <w:t xml:space="preserve"> Selective employees </w:t>
      </w:r>
      <w:r w:rsidR="00C3253E" w:rsidRPr="00AD2A58">
        <w:rPr>
          <w:rStyle w:val="Strong"/>
          <w:rFonts w:ascii="Arial" w:hAnsi="Arial" w:cs="Arial"/>
          <w:b w:val="0"/>
          <w:lang w:val="en"/>
        </w:rPr>
        <w:t xml:space="preserve">also </w:t>
      </w:r>
      <w:r w:rsidR="003F2041" w:rsidRPr="00AD2A58">
        <w:rPr>
          <w:rStyle w:val="Strong"/>
          <w:rFonts w:ascii="Arial" w:hAnsi="Arial" w:cs="Arial"/>
          <w:b w:val="0"/>
          <w:lang w:val="en"/>
        </w:rPr>
        <w:t xml:space="preserve">have </w:t>
      </w:r>
      <w:r w:rsidR="000B2DD7" w:rsidRPr="00AD2A58">
        <w:rPr>
          <w:rStyle w:val="Strong"/>
          <w:rFonts w:ascii="Arial" w:hAnsi="Arial" w:cs="Arial"/>
          <w:b w:val="0"/>
          <w:lang w:val="en"/>
        </w:rPr>
        <w:t>free access</w:t>
      </w:r>
      <w:r w:rsidR="000B2DD7" w:rsidRPr="00AD2A58">
        <w:rPr>
          <w:rFonts w:ascii="Arial" w:hAnsi="Arial" w:cs="Arial"/>
          <w:lang w:val="en"/>
        </w:rPr>
        <w:t xml:space="preserve"> to on</w:t>
      </w:r>
      <w:r w:rsidR="000A2393" w:rsidRPr="00AD2A58">
        <w:rPr>
          <w:rFonts w:ascii="Arial" w:hAnsi="Arial" w:cs="Arial"/>
          <w:lang w:val="en"/>
        </w:rPr>
        <w:t>-demand fitness classes</w:t>
      </w:r>
      <w:r w:rsidR="00360FF1" w:rsidRPr="00AD2A58">
        <w:rPr>
          <w:rFonts w:ascii="Arial" w:hAnsi="Arial" w:cs="Arial"/>
          <w:lang w:val="en"/>
        </w:rPr>
        <w:t>,</w:t>
      </w:r>
      <w:r w:rsidR="000A2393" w:rsidRPr="00AD2A58">
        <w:rPr>
          <w:rFonts w:ascii="Arial" w:hAnsi="Arial" w:cs="Arial"/>
          <w:lang w:val="en"/>
        </w:rPr>
        <w:t xml:space="preserve"> </w:t>
      </w:r>
      <w:r w:rsidR="000B2DD7" w:rsidRPr="00AD2A58">
        <w:rPr>
          <w:rFonts w:ascii="Arial" w:hAnsi="Arial" w:cs="Arial"/>
          <w:lang w:val="en"/>
        </w:rPr>
        <w:t xml:space="preserve">access to </w:t>
      </w:r>
      <w:r w:rsidR="00360FF1" w:rsidRPr="00AD2A58">
        <w:rPr>
          <w:rFonts w:ascii="Arial" w:hAnsi="Arial" w:cs="Arial"/>
          <w:lang w:val="en"/>
        </w:rPr>
        <w:t xml:space="preserve">over </w:t>
      </w:r>
      <w:r w:rsidR="000B2DD7" w:rsidRPr="00AD2A58">
        <w:rPr>
          <w:rFonts w:ascii="Arial" w:hAnsi="Arial" w:cs="Arial"/>
          <w:lang w:val="en"/>
        </w:rPr>
        <w:t xml:space="preserve">500 videos and 30 channels, personalized recommendations, goal-based challenges, </w:t>
      </w:r>
      <w:r w:rsidR="00360FF1" w:rsidRPr="00AD2A58">
        <w:rPr>
          <w:rFonts w:ascii="Arial" w:hAnsi="Arial" w:cs="Arial"/>
          <w:lang w:val="en"/>
        </w:rPr>
        <w:t xml:space="preserve">and </w:t>
      </w:r>
      <w:r w:rsidR="000B2DD7" w:rsidRPr="00AD2A58">
        <w:rPr>
          <w:rFonts w:ascii="Arial" w:hAnsi="Arial" w:cs="Arial"/>
          <w:lang w:val="en"/>
        </w:rPr>
        <w:t>progress tracking</w:t>
      </w:r>
      <w:r w:rsidR="00AB4DE3" w:rsidRPr="00AD2A58">
        <w:rPr>
          <w:rFonts w:ascii="Arial" w:hAnsi="Arial" w:cs="Arial"/>
          <w:lang w:val="en"/>
        </w:rPr>
        <w:t xml:space="preserve"> to help them stay well in their remote work environment</w:t>
      </w:r>
      <w:r w:rsidR="00360FF1" w:rsidRPr="00AD2A58">
        <w:rPr>
          <w:rFonts w:ascii="Arial" w:hAnsi="Arial" w:cs="Arial"/>
          <w:lang w:val="en"/>
        </w:rPr>
        <w:t xml:space="preserve">. </w:t>
      </w:r>
    </w:p>
    <w:p w14:paraId="329433EB" w14:textId="77777777" w:rsidR="00E95CA1" w:rsidRPr="00AD2A58" w:rsidRDefault="00E95CA1" w:rsidP="00AD2A58">
      <w:pPr>
        <w:autoSpaceDE w:val="0"/>
        <w:autoSpaceDN w:val="0"/>
        <w:adjustRightInd w:val="0"/>
        <w:spacing w:after="0" w:line="240" w:lineRule="auto"/>
        <w:rPr>
          <w:rFonts w:ascii="Arial" w:hAnsi="Arial" w:cs="Arial"/>
        </w:rPr>
      </w:pPr>
    </w:p>
    <w:p w14:paraId="2ECD10C4" w14:textId="705060F5" w:rsidR="00360FF1" w:rsidRDefault="00885A82" w:rsidP="00AD2A58">
      <w:pPr>
        <w:spacing w:after="0" w:line="240" w:lineRule="auto"/>
        <w:rPr>
          <w:rFonts w:ascii="Arial" w:hAnsi="Arial" w:cs="Arial"/>
          <w:b/>
          <w:bdr w:val="none" w:sz="0" w:space="0" w:color="auto" w:frame="1"/>
          <w:shd w:val="clear" w:color="auto" w:fill="FFFFFF"/>
        </w:rPr>
      </w:pPr>
      <w:r w:rsidRPr="00AD2A58">
        <w:rPr>
          <w:rFonts w:ascii="Arial" w:hAnsi="Arial" w:cs="Arial"/>
          <w:b/>
          <w:bdr w:val="none" w:sz="0" w:space="0" w:color="auto" w:frame="1"/>
          <w:shd w:val="clear" w:color="auto" w:fill="FFFFFF"/>
        </w:rPr>
        <w:t xml:space="preserve">For </w:t>
      </w:r>
      <w:r w:rsidR="00360FF1" w:rsidRPr="00AD2A58">
        <w:rPr>
          <w:rFonts w:ascii="Arial" w:hAnsi="Arial" w:cs="Arial"/>
          <w:b/>
          <w:bdr w:val="none" w:sz="0" w:space="0" w:color="auto" w:frame="1"/>
          <w:shd w:val="clear" w:color="auto" w:fill="FFFFFF"/>
        </w:rPr>
        <w:t xml:space="preserve">Our Communities </w:t>
      </w:r>
    </w:p>
    <w:p w14:paraId="56A49495" w14:textId="77777777" w:rsidR="00AD2A58" w:rsidRPr="00AD2A58" w:rsidRDefault="00AD2A58" w:rsidP="00AD2A58">
      <w:pPr>
        <w:spacing w:after="0" w:line="240" w:lineRule="auto"/>
        <w:rPr>
          <w:rFonts w:ascii="Arial" w:hAnsi="Arial" w:cs="Arial"/>
          <w:b/>
          <w:bdr w:val="none" w:sz="0" w:space="0" w:color="auto" w:frame="1"/>
          <w:shd w:val="clear" w:color="auto" w:fill="FFFFFF"/>
        </w:rPr>
      </w:pPr>
    </w:p>
    <w:p w14:paraId="0C08EB00" w14:textId="02E50275" w:rsidR="00360FF1" w:rsidRDefault="00360FF1" w:rsidP="00AD2A58">
      <w:pPr>
        <w:spacing w:after="0" w:line="240" w:lineRule="auto"/>
        <w:rPr>
          <w:rFonts w:ascii="Arial" w:hAnsi="Arial" w:cs="Arial"/>
          <w:bdr w:val="none" w:sz="0" w:space="0" w:color="auto" w:frame="1"/>
          <w:shd w:val="clear" w:color="auto" w:fill="FFFFFF"/>
        </w:rPr>
      </w:pPr>
      <w:r w:rsidRPr="00AD2A58">
        <w:rPr>
          <w:rFonts w:ascii="Arial" w:hAnsi="Arial" w:cs="Arial"/>
          <w:bdr w:val="none" w:sz="0" w:space="0" w:color="auto" w:frame="1"/>
          <w:shd w:val="clear" w:color="auto" w:fill="FFFFFF"/>
        </w:rPr>
        <w:t xml:space="preserve">Selective's </w:t>
      </w:r>
      <w:r w:rsidR="00885A82" w:rsidRPr="00AD2A58">
        <w:rPr>
          <w:rFonts w:ascii="Arial" w:hAnsi="Arial" w:cs="Arial"/>
          <w:bdr w:val="none" w:sz="0" w:space="0" w:color="auto" w:frame="1"/>
          <w:shd w:val="clear" w:color="auto" w:fill="FFFFFF"/>
        </w:rPr>
        <w:t xml:space="preserve">support of local </w:t>
      </w:r>
      <w:r w:rsidRPr="00AD2A58">
        <w:rPr>
          <w:rFonts w:ascii="Arial" w:hAnsi="Arial" w:cs="Arial"/>
          <w:bdr w:val="none" w:sz="0" w:space="0" w:color="auto" w:frame="1"/>
          <w:shd w:val="clear" w:color="auto" w:fill="FFFFFF"/>
        </w:rPr>
        <w:t xml:space="preserve">communities is core to </w:t>
      </w:r>
      <w:r w:rsidR="00885A82" w:rsidRPr="00AD2A58">
        <w:rPr>
          <w:rFonts w:ascii="Arial" w:hAnsi="Arial" w:cs="Arial"/>
          <w:bdr w:val="none" w:sz="0" w:space="0" w:color="auto" w:frame="1"/>
          <w:shd w:val="clear" w:color="auto" w:fill="FFFFFF"/>
        </w:rPr>
        <w:t xml:space="preserve">our </w:t>
      </w:r>
      <w:r w:rsidRPr="00AD2A58">
        <w:rPr>
          <w:rFonts w:ascii="Arial" w:hAnsi="Arial" w:cs="Arial"/>
          <w:bdr w:val="none" w:sz="0" w:space="0" w:color="auto" w:frame="1"/>
          <w:shd w:val="clear" w:color="auto" w:fill="FFFFFF"/>
        </w:rPr>
        <w:t>mission of rebuild</w:t>
      </w:r>
      <w:r w:rsidR="00885A82" w:rsidRPr="00AD2A58">
        <w:rPr>
          <w:rFonts w:ascii="Arial" w:hAnsi="Arial" w:cs="Arial"/>
          <w:bdr w:val="none" w:sz="0" w:space="0" w:color="auto" w:frame="1"/>
          <w:shd w:val="clear" w:color="auto" w:fill="FFFFFF"/>
        </w:rPr>
        <w:t>ing</w:t>
      </w:r>
      <w:r w:rsidRPr="00AD2A58">
        <w:rPr>
          <w:rFonts w:ascii="Arial" w:hAnsi="Arial" w:cs="Arial"/>
          <w:bdr w:val="none" w:sz="0" w:space="0" w:color="auto" w:frame="1"/>
          <w:shd w:val="clear" w:color="auto" w:fill="FFFFFF"/>
        </w:rPr>
        <w:t xml:space="preserve"> lives after </w:t>
      </w:r>
      <w:r w:rsidR="009029F3" w:rsidRPr="00AD2A58">
        <w:rPr>
          <w:rFonts w:ascii="Arial" w:hAnsi="Arial" w:cs="Arial"/>
          <w:bdr w:val="none" w:sz="0" w:space="0" w:color="auto" w:frame="1"/>
          <w:shd w:val="clear" w:color="auto" w:fill="FFFFFF"/>
        </w:rPr>
        <w:t>loss</w:t>
      </w:r>
      <w:r w:rsidR="00885A82" w:rsidRPr="00AD2A58">
        <w:rPr>
          <w:rFonts w:ascii="Arial" w:hAnsi="Arial" w:cs="Arial"/>
          <w:bdr w:val="none" w:sz="0" w:space="0" w:color="auto" w:frame="1"/>
          <w:shd w:val="clear" w:color="auto" w:fill="FFFFFF"/>
        </w:rPr>
        <w:t xml:space="preserve"> and </w:t>
      </w:r>
      <w:r w:rsidRPr="00AD2A58">
        <w:rPr>
          <w:rFonts w:ascii="Arial" w:hAnsi="Arial" w:cs="Arial"/>
          <w:bdr w:val="none" w:sz="0" w:space="0" w:color="auto" w:frame="1"/>
          <w:shd w:val="clear" w:color="auto" w:fill="FFFFFF"/>
        </w:rPr>
        <w:t xml:space="preserve">disaster. </w:t>
      </w:r>
      <w:r w:rsidR="00885A82" w:rsidRPr="00AD2A58">
        <w:rPr>
          <w:rFonts w:ascii="Arial" w:hAnsi="Arial" w:cs="Arial"/>
          <w:bdr w:val="none" w:sz="0" w:space="0" w:color="auto" w:frame="1"/>
          <w:shd w:val="clear" w:color="auto" w:fill="FFFFFF"/>
        </w:rPr>
        <w:t xml:space="preserve">With our field-based model, </w:t>
      </w:r>
      <w:r w:rsidRPr="00AD2A58">
        <w:rPr>
          <w:rFonts w:ascii="Arial" w:hAnsi="Arial" w:cs="Arial"/>
          <w:bdr w:val="none" w:sz="0" w:space="0" w:color="auto" w:frame="1"/>
          <w:shd w:val="clear" w:color="auto" w:fill="FFFFFF"/>
        </w:rPr>
        <w:t xml:space="preserve">Selective has roots where </w:t>
      </w:r>
      <w:r w:rsidR="00885A82" w:rsidRPr="00AD2A58">
        <w:rPr>
          <w:rFonts w:ascii="Arial" w:hAnsi="Arial" w:cs="Arial"/>
          <w:bdr w:val="none" w:sz="0" w:space="0" w:color="auto" w:frame="1"/>
          <w:shd w:val="clear" w:color="auto" w:fill="FFFFFF"/>
        </w:rPr>
        <w:t xml:space="preserve">our </w:t>
      </w:r>
      <w:r w:rsidRPr="00AD2A58">
        <w:rPr>
          <w:rFonts w:ascii="Arial" w:hAnsi="Arial" w:cs="Arial"/>
          <w:bdr w:val="none" w:sz="0" w:space="0" w:color="auto" w:frame="1"/>
          <w:shd w:val="clear" w:color="auto" w:fill="FFFFFF"/>
        </w:rPr>
        <w:t>customers, employees</w:t>
      </w:r>
      <w:r w:rsidR="00885A82" w:rsidRPr="00AD2A58">
        <w:rPr>
          <w:rFonts w:ascii="Arial" w:hAnsi="Arial" w:cs="Arial"/>
          <w:bdr w:val="none" w:sz="0" w:space="0" w:color="auto" w:frame="1"/>
          <w:shd w:val="clear" w:color="auto" w:fill="FFFFFF"/>
        </w:rPr>
        <w:t>,</w:t>
      </w:r>
      <w:r w:rsidRPr="00AD2A58">
        <w:rPr>
          <w:rFonts w:ascii="Arial" w:hAnsi="Arial" w:cs="Arial"/>
          <w:bdr w:val="none" w:sz="0" w:space="0" w:color="auto" w:frame="1"/>
          <w:shd w:val="clear" w:color="auto" w:fill="FFFFFF"/>
        </w:rPr>
        <w:t xml:space="preserve"> and independent agents live</w:t>
      </w:r>
      <w:r w:rsidR="00475A00" w:rsidRPr="00AD2A58">
        <w:rPr>
          <w:rFonts w:ascii="Arial" w:hAnsi="Arial" w:cs="Arial"/>
          <w:bdr w:val="none" w:sz="0" w:space="0" w:color="auto" w:frame="1"/>
          <w:shd w:val="clear" w:color="auto" w:fill="FFFFFF"/>
        </w:rPr>
        <w:t xml:space="preserve"> and work</w:t>
      </w:r>
      <w:r w:rsidR="00885A82" w:rsidRPr="00AD2A58">
        <w:rPr>
          <w:rFonts w:ascii="Arial" w:hAnsi="Arial" w:cs="Arial"/>
          <w:bdr w:val="none" w:sz="0" w:space="0" w:color="auto" w:frame="1"/>
          <w:shd w:val="clear" w:color="auto" w:fill="FFFFFF"/>
        </w:rPr>
        <w:t xml:space="preserve">. During the COVID-19 public health crisis, Selective </w:t>
      </w:r>
      <w:r w:rsidRPr="00AD2A58">
        <w:rPr>
          <w:rFonts w:ascii="Arial" w:hAnsi="Arial" w:cs="Arial"/>
          <w:bdr w:val="none" w:sz="0" w:space="0" w:color="auto" w:frame="1"/>
          <w:shd w:val="clear" w:color="auto" w:fill="FFFFFF"/>
        </w:rPr>
        <w:t xml:space="preserve">has </w:t>
      </w:r>
      <w:r w:rsidR="00885A82" w:rsidRPr="00AD2A58">
        <w:rPr>
          <w:rFonts w:ascii="Arial" w:hAnsi="Arial" w:cs="Arial"/>
          <w:bdr w:val="none" w:sz="0" w:space="0" w:color="auto" w:frame="1"/>
          <w:shd w:val="clear" w:color="auto" w:fill="FFFFFF"/>
        </w:rPr>
        <w:t xml:space="preserve">emphasized corporate and employee </w:t>
      </w:r>
      <w:r w:rsidRPr="00AD2A58">
        <w:rPr>
          <w:rFonts w:ascii="Arial" w:hAnsi="Arial" w:cs="Arial"/>
          <w:bdr w:val="none" w:sz="0" w:space="0" w:color="auto" w:frame="1"/>
          <w:shd w:val="clear" w:color="auto" w:fill="FFFFFF"/>
        </w:rPr>
        <w:t>philanthrop</w:t>
      </w:r>
      <w:r w:rsidR="00885A82" w:rsidRPr="00AD2A58">
        <w:rPr>
          <w:rFonts w:ascii="Arial" w:hAnsi="Arial" w:cs="Arial"/>
          <w:bdr w:val="none" w:sz="0" w:space="0" w:color="auto" w:frame="1"/>
          <w:shd w:val="clear" w:color="auto" w:fill="FFFFFF"/>
        </w:rPr>
        <w:t>y:</w:t>
      </w:r>
      <w:r w:rsidRPr="00AD2A58">
        <w:rPr>
          <w:rFonts w:ascii="Arial" w:hAnsi="Arial" w:cs="Arial"/>
          <w:bdr w:val="none" w:sz="0" w:space="0" w:color="auto" w:frame="1"/>
          <w:shd w:val="clear" w:color="auto" w:fill="FFFFFF"/>
        </w:rPr>
        <w:t xml:space="preserve"> </w:t>
      </w:r>
    </w:p>
    <w:p w14:paraId="269BEC51" w14:textId="77777777" w:rsidR="00AD2A58" w:rsidRPr="00AD2A58" w:rsidRDefault="00AD2A58" w:rsidP="00AD2A58">
      <w:pPr>
        <w:spacing w:after="0" w:line="240" w:lineRule="auto"/>
        <w:rPr>
          <w:rFonts w:ascii="Arial" w:hAnsi="Arial" w:cs="Arial"/>
          <w:bdr w:val="none" w:sz="0" w:space="0" w:color="auto" w:frame="1"/>
          <w:shd w:val="clear" w:color="auto" w:fill="FFFFFF"/>
        </w:rPr>
      </w:pPr>
    </w:p>
    <w:p w14:paraId="4D2C1087" w14:textId="56BF9AFA" w:rsidR="00360FF1" w:rsidRPr="00AD2A58" w:rsidRDefault="00885A82" w:rsidP="00AD2A58">
      <w:pPr>
        <w:pStyle w:val="ListParagraph"/>
        <w:numPr>
          <w:ilvl w:val="0"/>
          <w:numId w:val="8"/>
        </w:numPr>
        <w:spacing w:after="0" w:line="240" w:lineRule="auto"/>
        <w:rPr>
          <w:rFonts w:ascii="Arial" w:hAnsi="Arial" w:cs="Arial"/>
          <w:bdr w:val="none" w:sz="0" w:space="0" w:color="auto" w:frame="1"/>
          <w:shd w:val="clear" w:color="auto" w:fill="FFFFFF"/>
        </w:rPr>
      </w:pPr>
      <w:r w:rsidRPr="00AD2A58">
        <w:rPr>
          <w:rFonts w:ascii="Arial" w:hAnsi="Arial" w:cs="Arial"/>
          <w:bdr w:val="none" w:sz="0" w:space="0" w:color="auto" w:frame="1"/>
          <w:shd w:val="clear" w:color="auto" w:fill="FFFFFF"/>
        </w:rPr>
        <w:t>T</w:t>
      </w:r>
      <w:r w:rsidR="00360FF1" w:rsidRPr="00AD2A58">
        <w:rPr>
          <w:rFonts w:ascii="Arial" w:hAnsi="Arial" w:cs="Arial"/>
          <w:bdr w:val="none" w:sz="0" w:space="0" w:color="auto" w:frame="1"/>
          <w:shd w:val="clear" w:color="auto" w:fill="FFFFFF"/>
        </w:rPr>
        <w:t>he Selective Insurance Group Foundation recently made a $100,000 donation to the New Jersey Pandemic Relief Fund</w:t>
      </w:r>
      <w:r w:rsidRPr="00AD2A58">
        <w:rPr>
          <w:rFonts w:ascii="Arial" w:hAnsi="Arial" w:cs="Arial"/>
          <w:bdr w:val="none" w:sz="0" w:space="0" w:color="auto" w:frame="1"/>
          <w:shd w:val="clear" w:color="auto" w:fill="FFFFFF"/>
        </w:rPr>
        <w:t>,</w:t>
      </w:r>
      <w:r w:rsidR="00360FF1" w:rsidRPr="00AD2A58">
        <w:rPr>
          <w:rFonts w:ascii="Arial" w:hAnsi="Arial" w:cs="Arial"/>
          <w:bdr w:val="none" w:sz="0" w:space="0" w:color="auto" w:frame="1"/>
          <w:shd w:val="clear" w:color="auto" w:fill="FFFFFF"/>
        </w:rPr>
        <w:t xml:space="preserve"> </w:t>
      </w:r>
      <w:r w:rsidRPr="00AD2A58">
        <w:rPr>
          <w:rFonts w:ascii="Arial" w:hAnsi="Arial" w:cs="Arial"/>
          <w:bdr w:val="none" w:sz="0" w:space="0" w:color="auto" w:frame="1"/>
          <w:shd w:val="clear" w:color="auto" w:fill="FFFFFF"/>
        </w:rPr>
        <w:t xml:space="preserve">established recently </w:t>
      </w:r>
      <w:r w:rsidR="00360FF1" w:rsidRPr="00AD2A58">
        <w:rPr>
          <w:rFonts w:ascii="Arial" w:hAnsi="Arial" w:cs="Arial"/>
          <w:bdr w:val="none" w:sz="0" w:space="0" w:color="auto" w:frame="1"/>
          <w:shd w:val="clear" w:color="auto" w:fill="FFFFFF"/>
        </w:rPr>
        <w:t xml:space="preserve">to gather resources from across </w:t>
      </w:r>
      <w:r w:rsidRPr="00AD2A58">
        <w:rPr>
          <w:rFonts w:ascii="Arial" w:hAnsi="Arial" w:cs="Arial"/>
          <w:bdr w:val="none" w:sz="0" w:space="0" w:color="auto" w:frame="1"/>
          <w:shd w:val="clear" w:color="auto" w:fill="FFFFFF"/>
        </w:rPr>
        <w:t xml:space="preserve">our </w:t>
      </w:r>
      <w:r w:rsidR="00475A00" w:rsidRPr="00AD2A58">
        <w:rPr>
          <w:rFonts w:ascii="Arial" w:hAnsi="Arial" w:cs="Arial"/>
          <w:bdr w:val="none" w:sz="0" w:space="0" w:color="auto" w:frame="1"/>
          <w:shd w:val="clear" w:color="auto" w:fill="FFFFFF"/>
        </w:rPr>
        <w:t>corporate headquarter</w:t>
      </w:r>
      <w:r w:rsidR="00D27A0E" w:rsidRPr="00AD2A58">
        <w:rPr>
          <w:rFonts w:ascii="Arial" w:hAnsi="Arial" w:cs="Arial"/>
          <w:bdr w:val="none" w:sz="0" w:space="0" w:color="auto" w:frame="1"/>
          <w:shd w:val="clear" w:color="auto" w:fill="FFFFFF"/>
        </w:rPr>
        <w:t xml:space="preserve">s’ </w:t>
      </w:r>
      <w:r w:rsidRPr="00AD2A58">
        <w:rPr>
          <w:rFonts w:ascii="Arial" w:hAnsi="Arial" w:cs="Arial"/>
          <w:bdr w:val="none" w:sz="0" w:space="0" w:color="auto" w:frame="1"/>
          <w:shd w:val="clear" w:color="auto" w:fill="FFFFFF"/>
        </w:rPr>
        <w:t xml:space="preserve">home </w:t>
      </w:r>
      <w:r w:rsidR="00360FF1" w:rsidRPr="00AD2A58">
        <w:rPr>
          <w:rFonts w:ascii="Arial" w:hAnsi="Arial" w:cs="Arial"/>
          <w:bdr w:val="none" w:sz="0" w:space="0" w:color="auto" w:frame="1"/>
          <w:shd w:val="clear" w:color="auto" w:fill="FFFFFF"/>
        </w:rPr>
        <w:t xml:space="preserve">state to identify critical needs and fight the economic and social impact of </w:t>
      </w:r>
      <w:r w:rsidRPr="00AD2A58">
        <w:rPr>
          <w:rFonts w:ascii="Arial" w:hAnsi="Arial" w:cs="Arial"/>
          <w:bdr w:val="none" w:sz="0" w:space="0" w:color="auto" w:frame="1"/>
          <w:shd w:val="clear" w:color="auto" w:fill="FFFFFF"/>
        </w:rPr>
        <w:t xml:space="preserve">COVID-19 </w:t>
      </w:r>
      <w:r w:rsidR="00360FF1" w:rsidRPr="00AD2A58">
        <w:rPr>
          <w:rFonts w:ascii="Arial" w:hAnsi="Arial" w:cs="Arial"/>
          <w:bdr w:val="none" w:sz="0" w:space="0" w:color="auto" w:frame="1"/>
          <w:shd w:val="clear" w:color="auto" w:fill="FFFFFF"/>
        </w:rPr>
        <w:t xml:space="preserve">on local communities. </w:t>
      </w:r>
    </w:p>
    <w:p w14:paraId="3FE73436" w14:textId="77777777" w:rsidR="00885A82" w:rsidRPr="00AD2A58" w:rsidRDefault="00885A82" w:rsidP="00AD2A58">
      <w:pPr>
        <w:pStyle w:val="ListParagraph"/>
        <w:spacing w:after="0" w:line="240" w:lineRule="auto"/>
        <w:rPr>
          <w:rFonts w:ascii="Arial" w:hAnsi="Arial" w:cs="Arial"/>
          <w:bdr w:val="none" w:sz="0" w:space="0" w:color="auto" w:frame="1"/>
          <w:shd w:val="clear" w:color="auto" w:fill="FFFFFF"/>
        </w:rPr>
      </w:pPr>
    </w:p>
    <w:p w14:paraId="248632CE" w14:textId="64861762" w:rsidR="00885A82" w:rsidRPr="00AD2A58" w:rsidRDefault="00250951" w:rsidP="00AD2A58">
      <w:pPr>
        <w:pStyle w:val="ListParagraph"/>
        <w:numPr>
          <w:ilvl w:val="0"/>
          <w:numId w:val="8"/>
        </w:numPr>
        <w:spacing w:after="0" w:line="240" w:lineRule="auto"/>
        <w:rPr>
          <w:rFonts w:ascii="Arial" w:hAnsi="Arial" w:cs="Arial"/>
          <w:bdr w:val="none" w:sz="0" w:space="0" w:color="auto" w:frame="1"/>
          <w:shd w:val="clear" w:color="auto" w:fill="FFFFFF"/>
        </w:rPr>
      </w:pPr>
      <w:r w:rsidRPr="00AD2A58">
        <w:rPr>
          <w:rFonts w:ascii="Arial" w:hAnsi="Arial" w:cs="Arial"/>
          <w:bdr w:val="none" w:sz="0" w:space="0" w:color="auto" w:frame="1"/>
          <w:shd w:val="clear" w:color="auto" w:fill="FFFFFF"/>
        </w:rPr>
        <w:t xml:space="preserve">Our </w:t>
      </w:r>
      <w:r w:rsidR="00360FF1" w:rsidRPr="00AD2A58">
        <w:rPr>
          <w:rFonts w:ascii="Arial" w:hAnsi="Arial" w:cs="Arial"/>
          <w:bdr w:val="none" w:sz="0" w:space="0" w:color="auto" w:frame="1"/>
          <w:shd w:val="clear" w:color="auto" w:fill="FFFFFF"/>
        </w:rPr>
        <w:t xml:space="preserve">Employee Matching Gift Program </w:t>
      </w:r>
      <w:r w:rsidRPr="00AD2A58">
        <w:rPr>
          <w:rFonts w:ascii="Arial" w:hAnsi="Arial" w:cs="Arial"/>
          <w:bdr w:val="none" w:sz="0" w:space="0" w:color="auto" w:frame="1"/>
          <w:shd w:val="clear" w:color="auto" w:fill="FFFFFF"/>
        </w:rPr>
        <w:t xml:space="preserve">matches employee </w:t>
      </w:r>
      <w:r w:rsidR="000E18D4" w:rsidRPr="00AD2A58">
        <w:rPr>
          <w:rFonts w:ascii="Arial" w:hAnsi="Arial" w:cs="Arial"/>
          <w:bdr w:val="none" w:sz="0" w:space="0" w:color="auto" w:frame="1"/>
          <w:shd w:val="clear" w:color="auto" w:fill="FFFFFF"/>
        </w:rPr>
        <w:t xml:space="preserve">contributions, </w:t>
      </w:r>
      <w:r w:rsidRPr="00AD2A58">
        <w:rPr>
          <w:rFonts w:ascii="Arial" w:hAnsi="Arial" w:cs="Arial"/>
          <w:bdr w:val="none" w:sz="0" w:space="0" w:color="auto" w:frame="1"/>
          <w:shd w:val="clear" w:color="auto" w:fill="FFFFFF"/>
        </w:rPr>
        <w:t>d</w:t>
      </w:r>
      <w:r w:rsidR="00360FF1" w:rsidRPr="00AD2A58">
        <w:rPr>
          <w:rFonts w:ascii="Arial" w:hAnsi="Arial" w:cs="Arial"/>
          <w:bdr w:val="none" w:sz="0" w:space="0" w:color="auto" w:frame="1"/>
          <w:shd w:val="clear" w:color="auto" w:fill="FFFFFF"/>
        </w:rPr>
        <w:t>ollar</w:t>
      </w:r>
      <w:r w:rsidR="00885A82" w:rsidRPr="00AD2A58">
        <w:rPr>
          <w:rFonts w:ascii="Arial" w:hAnsi="Arial" w:cs="Arial"/>
          <w:bdr w:val="none" w:sz="0" w:space="0" w:color="auto" w:frame="1"/>
          <w:shd w:val="clear" w:color="auto" w:fill="FFFFFF"/>
        </w:rPr>
        <w:t>-</w:t>
      </w:r>
      <w:r w:rsidR="00360FF1" w:rsidRPr="00AD2A58">
        <w:rPr>
          <w:rFonts w:ascii="Arial" w:hAnsi="Arial" w:cs="Arial"/>
          <w:bdr w:val="none" w:sz="0" w:space="0" w:color="auto" w:frame="1"/>
          <w:shd w:val="clear" w:color="auto" w:fill="FFFFFF"/>
        </w:rPr>
        <w:t>for</w:t>
      </w:r>
      <w:r w:rsidR="00885A82" w:rsidRPr="00AD2A58">
        <w:rPr>
          <w:rFonts w:ascii="Arial" w:hAnsi="Arial" w:cs="Arial"/>
          <w:bdr w:val="none" w:sz="0" w:space="0" w:color="auto" w:frame="1"/>
          <w:shd w:val="clear" w:color="auto" w:fill="FFFFFF"/>
        </w:rPr>
        <w:t>-</w:t>
      </w:r>
      <w:r w:rsidR="00360FF1" w:rsidRPr="00AD2A58">
        <w:rPr>
          <w:rFonts w:ascii="Arial" w:hAnsi="Arial" w:cs="Arial"/>
          <w:bdr w:val="none" w:sz="0" w:space="0" w:color="auto" w:frame="1"/>
          <w:shd w:val="clear" w:color="auto" w:fill="FFFFFF"/>
        </w:rPr>
        <w:t>dollar</w:t>
      </w:r>
      <w:r w:rsidR="00C3253E" w:rsidRPr="00AD2A58">
        <w:rPr>
          <w:rFonts w:ascii="Arial" w:hAnsi="Arial" w:cs="Arial"/>
          <w:bdr w:val="none" w:sz="0" w:space="0" w:color="auto" w:frame="1"/>
          <w:shd w:val="clear" w:color="auto" w:fill="FFFFFF"/>
        </w:rPr>
        <w:t xml:space="preserve"> up to $500</w:t>
      </w:r>
      <w:r w:rsidRPr="00AD2A58">
        <w:rPr>
          <w:rFonts w:ascii="Arial" w:hAnsi="Arial" w:cs="Arial"/>
          <w:bdr w:val="none" w:sz="0" w:space="0" w:color="auto" w:frame="1"/>
          <w:shd w:val="clear" w:color="auto" w:fill="FFFFFF"/>
        </w:rPr>
        <w:t>,</w:t>
      </w:r>
      <w:r w:rsidR="00C3253E" w:rsidRPr="00AD2A58">
        <w:rPr>
          <w:rFonts w:ascii="Arial" w:hAnsi="Arial" w:cs="Arial"/>
          <w:bdr w:val="none" w:sz="0" w:space="0" w:color="auto" w:frame="1"/>
          <w:shd w:val="clear" w:color="auto" w:fill="FFFFFF"/>
        </w:rPr>
        <w:t xml:space="preserve"> </w:t>
      </w:r>
      <w:r w:rsidRPr="00AD2A58">
        <w:rPr>
          <w:rFonts w:ascii="Arial" w:hAnsi="Arial" w:cs="Arial"/>
          <w:bdr w:val="none" w:sz="0" w:space="0" w:color="auto" w:frame="1"/>
          <w:shd w:val="clear" w:color="auto" w:fill="FFFFFF"/>
        </w:rPr>
        <w:t xml:space="preserve">to charitable organizations across our geographic footprint to support </w:t>
      </w:r>
      <w:r w:rsidR="00360FF1" w:rsidRPr="00AD2A58">
        <w:rPr>
          <w:rFonts w:ascii="Arial" w:hAnsi="Arial" w:cs="Arial"/>
          <w:bdr w:val="none" w:sz="0" w:space="0" w:color="auto" w:frame="1"/>
          <w:shd w:val="clear" w:color="auto" w:fill="FFFFFF"/>
        </w:rPr>
        <w:t xml:space="preserve">COVID-19 </w:t>
      </w:r>
      <w:r w:rsidRPr="00AD2A58">
        <w:rPr>
          <w:rFonts w:ascii="Arial" w:hAnsi="Arial" w:cs="Arial"/>
          <w:bdr w:val="none" w:sz="0" w:space="0" w:color="auto" w:frame="1"/>
          <w:shd w:val="clear" w:color="auto" w:fill="FFFFFF"/>
        </w:rPr>
        <w:t>relief efforts</w:t>
      </w:r>
      <w:r w:rsidR="00360FF1" w:rsidRPr="00AD2A58">
        <w:rPr>
          <w:rFonts w:ascii="Arial" w:hAnsi="Arial" w:cs="Arial"/>
          <w:bdr w:val="none" w:sz="0" w:space="0" w:color="auto" w:frame="1"/>
          <w:shd w:val="clear" w:color="auto" w:fill="FFFFFF"/>
        </w:rPr>
        <w:t xml:space="preserve">. </w:t>
      </w:r>
    </w:p>
    <w:p w14:paraId="4B57CC0C" w14:textId="77777777" w:rsidR="00885A82" w:rsidRPr="00AD2A58" w:rsidRDefault="00885A82" w:rsidP="00AD2A58">
      <w:pPr>
        <w:pStyle w:val="ListParagraph"/>
        <w:spacing w:after="0" w:line="240" w:lineRule="auto"/>
        <w:rPr>
          <w:rFonts w:ascii="Arial" w:hAnsi="Arial" w:cs="Arial"/>
          <w:bdr w:val="none" w:sz="0" w:space="0" w:color="auto" w:frame="1"/>
          <w:shd w:val="clear" w:color="auto" w:fill="FFFFFF"/>
        </w:rPr>
      </w:pPr>
    </w:p>
    <w:p w14:paraId="34DE365A" w14:textId="6D57C4CD" w:rsidR="00885A82" w:rsidRPr="00AD2A58" w:rsidRDefault="00885A82" w:rsidP="00AD2A58">
      <w:pPr>
        <w:pStyle w:val="ListParagraph"/>
        <w:numPr>
          <w:ilvl w:val="0"/>
          <w:numId w:val="8"/>
        </w:numPr>
        <w:spacing w:after="0" w:line="240" w:lineRule="auto"/>
        <w:rPr>
          <w:rFonts w:ascii="Arial" w:hAnsi="Arial" w:cs="Arial"/>
          <w:bdr w:val="none" w:sz="0" w:space="0" w:color="auto" w:frame="1"/>
          <w:shd w:val="clear" w:color="auto" w:fill="FFFFFF"/>
        </w:rPr>
      </w:pPr>
      <w:r w:rsidRPr="00AD2A58">
        <w:rPr>
          <w:rFonts w:ascii="Arial" w:hAnsi="Arial" w:cs="Arial"/>
          <w:bdr w:val="none" w:sz="0" w:space="0" w:color="auto" w:frame="1"/>
          <w:shd w:val="clear" w:color="auto" w:fill="FFFFFF"/>
        </w:rPr>
        <w:t xml:space="preserve">To </w:t>
      </w:r>
      <w:r w:rsidR="00250951" w:rsidRPr="00AD2A58">
        <w:rPr>
          <w:rFonts w:ascii="Arial" w:hAnsi="Arial" w:cs="Arial"/>
          <w:bdr w:val="none" w:sz="0" w:space="0" w:color="auto" w:frame="1"/>
          <w:shd w:val="clear" w:color="auto" w:fill="FFFFFF"/>
        </w:rPr>
        <w:t xml:space="preserve">help assist in </w:t>
      </w:r>
      <w:r w:rsidR="006627D0" w:rsidRPr="00AD2A58">
        <w:rPr>
          <w:rFonts w:ascii="Arial" w:hAnsi="Arial" w:cs="Arial"/>
          <w:bdr w:val="none" w:sz="0" w:space="0" w:color="auto" w:frame="1"/>
          <w:shd w:val="clear" w:color="auto" w:fill="FFFFFF"/>
        </w:rPr>
        <w:t xml:space="preserve">the </w:t>
      </w:r>
      <w:r w:rsidR="00360FF1" w:rsidRPr="00AD2A58">
        <w:rPr>
          <w:rFonts w:ascii="Arial" w:hAnsi="Arial" w:cs="Arial"/>
          <w:bdr w:val="none" w:sz="0" w:space="0" w:color="auto" w:frame="1"/>
          <w:shd w:val="clear" w:color="auto" w:fill="FFFFFF"/>
        </w:rPr>
        <w:t>treat</w:t>
      </w:r>
      <w:r w:rsidRPr="00AD2A58">
        <w:rPr>
          <w:rFonts w:ascii="Arial" w:hAnsi="Arial" w:cs="Arial"/>
          <w:bdr w:val="none" w:sz="0" w:space="0" w:color="auto" w:frame="1"/>
          <w:shd w:val="clear" w:color="auto" w:fill="FFFFFF"/>
        </w:rPr>
        <w:t>ment of</w:t>
      </w:r>
      <w:r w:rsidR="00360FF1" w:rsidRPr="00AD2A58">
        <w:rPr>
          <w:rFonts w:ascii="Arial" w:hAnsi="Arial" w:cs="Arial"/>
          <w:bdr w:val="none" w:sz="0" w:space="0" w:color="auto" w:frame="1"/>
          <w:shd w:val="clear" w:color="auto" w:fill="FFFFFF"/>
        </w:rPr>
        <w:t xml:space="preserve"> COVID-19 patients, Selective has </w:t>
      </w:r>
      <w:r w:rsidR="009029F3" w:rsidRPr="00AD2A58">
        <w:rPr>
          <w:rFonts w:ascii="Arial" w:hAnsi="Arial" w:cs="Arial"/>
          <w:bdr w:val="none" w:sz="0" w:space="0" w:color="auto" w:frame="1"/>
          <w:shd w:val="clear" w:color="auto" w:fill="FFFFFF"/>
        </w:rPr>
        <w:t xml:space="preserve">adjusted our </w:t>
      </w:r>
      <w:r w:rsidR="00360FF1" w:rsidRPr="00AD2A58">
        <w:rPr>
          <w:rFonts w:ascii="Arial" w:hAnsi="Arial" w:cs="Arial"/>
          <w:bdr w:val="none" w:sz="0" w:space="0" w:color="auto" w:frame="1"/>
          <w:shd w:val="clear" w:color="auto" w:fill="FFFFFF"/>
        </w:rPr>
        <w:t xml:space="preserve">Employee Volunteer Program to increase the number of </w:t>
      </w:r>
      <w:r w:rsidRPr="00AD2A58">
        <w:rPr>
          <w:rFonts w:ascii="Arial" w:hAnsi="Arial" w:cs="Arial"/>
          <w:bdr w:val="none" w:sz="0" w:space="0" w:color="auto" w:frame="1"/>
          <w:shd w:val="clear" w:color="auto" w:fill="FFFFFF"/>
        </w:rPr>
        <w:t xml:space="preserve">paid </w:t>
      </w:r>
      <w:r w:rsidR="00360FF1" w:rsidRPr="00AD2A58">
        <w:rPr>
          <w:rFonts w:ascii="Arial" w:hAnsi="Arial" w:cs="Arial"/>
          <w:bdr w:val="none" w:sz="0" w:space="0" w:color="auto" w:frame="1"/>
          <w:shd w:val="clear" w:color="auto" w:fill="FFFFFF"/>
        </w:rPr>
        <w:t xml:space="preserve">Volunteer Days a medical-certified employee may </w:t>
      </w:r>
      <w:r w:rsidR="00D27A0E" w:rsidRPr="00AD2A58">
        <w:rPr>
          <w:rFonts w:ascii="Arial" w:hAnsi="Arial" w:cs="Arial"/>
          <w:bdr w:val="none" w:sz="0" w:space="0" w:color="auto" w:frame="1"/>
          <w:shd w:val="clear" w:color="auto" w:fill="FFFFFF"/>
        </w:rPr>
        <w:t>take</w:t>
      </w:r>
      <w:r w:rsidR="00DD7B56" w:rsidRPr="00AD2A58">
        <w:rPr>
          <w:rFonts w:ascii="Arial" w:hAnsi="Arial" w:cs="Arial"/>
          <w:bdr w:val="none" w:sz="0" w:space="0" w:color="auto" w:frame="1"/>
          <w:shd w:val="clear" w:color="auto" w:fill="FFFFFF"/>
        </w:rPr>
        <w:t>,</w:t>
      </w:r>
      <w:r w:rsidR="00D27A0E" w:rsidRPr="00AD2A58">
        <w:rPr>
          <w:rFonts w:ascii="Arial" w:hAnsi="Arial" w:cs="Arial"/>
          <w:bdr w:val="none" w:sz="0" w:space="0" w:color="auto" w:frame="1"/>
          <w:shd w:val="clear" w:color="auto" w:fill="FFFFFF"/>
        </w:rPr>
        <w:t xml:space="preserve"> up to </w:t>
      </w:r>
      <w:r w:rsidRPr="00AD2A58">
        <w:rPr>
          <w:rFonts w:ascii="Arial" w:hAnsi="Arial" w:cs="Arial"/>
          <w:bdr w:val="none" w:sz="0" w:space="0" w:color="auto" w:frame="1"/>
          <w:shd w:val="clear" w:color="auto" w:fill="FFFFFF"/>
        </w:rPr>
        <w:t xml:space="preserve">10 </w:t>
      </w:r>
      <w:r w:rsidR="00D27A0E" w:rsidRPr="00AD2A58">
        <w:rPr>
          <w:rFonts w:ascii="Arial" w:hAnsi="Arial" w:cs="Arial"/>
          <w:bdr w:val="none" w:sz="0" w:space="0" w:color="auto" w:frame="1"/>
          <w:shd w:val="clear" w:color="auto" w:fill="FFFFFF"/>
        </w:rPr>
        <w:t xml:space="preserve">days a month and </w:t>
      </w:r>
      <w:r w:rsidRPr="00AD2A58">
        <w:rPr>
          <w:rFonts w:ascii="Arial" w:hAnsi="Arial" w:cs="Arial"/>
          <w:bdr w:val="none" w:sz="0" w:space="0" w:color="auto" w:frame="1"/>
          <w:shd w:val="clear" w:color="auto" w:fill="FFFFFF"/>
        </w:rPr>
        <w:t xml:space="preserve">20 days </w:t>
      </w:r>
      <w:r w:rsidR="008B68E0" w:rsidRPr="00AD2A58">
        <w:rPr>
          <w:rFonts w:ascii="Arial" w:hAnsi="Arial" w:cs="Arial"/>
          <w:bdr w:val="none" w:sz="0" w:space="0" w:color="auto" w:frame="1"/>
          <w:shd w:val="clear" w:color="auto" w:fill="FFFFFF"/>
        </w:rPr>
        <w:t>total</w:t>
      </w:r>
      <w:r w:rsidR="00152F50">
        <w:rPr>
          <w:rFonts w:ascii="Arial" w:hAnsi="Arial" w:cs="Arial"/>
          <w:bdr w:val="none" w:sz="0" w:space="0" w:color="auto" w:frame="1"/>
          <w:shd w:val="clear" w:color="auto" w:fill="FFFFFF"/>
        </w:rPr>
        <w:t>.</w:t>
      </w:r>
      <w:r w:rsidR="00360FF1" w:rsidRPr="00AD2A58">
        <w:rPr>
          <w:rFonts w:ascii="Arial" w:hAnsi="Arial" w:cs="Arial"/>
          <w:bdr w:val="none" w:sz="0" w:space="0" w:color="auto" w:frame="1"/>
          <w:shd w:val="clear" w:color="auto" w:fill="FFFFFF"/>
        </w:rPr>
        <w:t xml:space="preserve"> </w:t>
      </w:r>
    </w:p>
    <w:p w14:paraId="4BD7EE8A" w14:textId="77777777" w:rsidR="00885A82" w:rsidRPr="00AD2A58" w:rsidRDefault="00885A82" w:rsidP="00AD2A58">
      <w:pPr>
        <w:pStyle w:val="ListParagraph"/>
        <w:spacing w:after="0" w:line="240" w:lineRule="auto"/>
        <w:rPr>
          <w:rFonts w:ascii="Arial" w:hAnsi="Arial" w:cs="Arial"/>
          <w:bdr w:val="none" w:sz="0" w:space="0" w:color="auto" w:frame="1"/>
          <w:shd w:val="clear" w:color="auto" w:fill="FFFFFF"/>
        </w:rPr>
      </w:pPr>
    </w:p>
    <w:p w14:paraId="0C33E2A6" w14:textId="33F0032D" w:rsidR="00400D7A" w:rsidRPr="00AD2A58" w:rsidRDefault="00475A00" w:rsidP="00AD2A58">
      <w:pPr>
        <w:pStyle w:val="ListParagraph"/>
        <w:numPr>
          <w:ilvl w:val="0"/>
          <w:numId w:val="8"/>
        </w:numPr>
        <w:spacing w:after="0" w:line="240" w:lineRule="auto"/>
        <w:rPr>
          <w:rFonts w:ascii="Arial" w:hAnsi="Arial" w:cs="Arial"/>
          <w:bdr w:val="none" w:sz="0" w:space="0" w:color="auto" w:frame="1"/>
          <w:shd w:val="clear" w:color="auto" w:fill="FFFFFF"/>
        </w:rPr>
      </w:pPr>
      <w:r w:rsidRPr="00AD2A58">
        <w:rPr>
          <w:rFonts w:ascii="Arial" w:hAnsi="Arial" w:cs="Arial"/>
          <w:bdr w:val="none" w:sz="0" w:space="0" w:color="auto" w:frame="1"/>
          <w:shd w:val="clear" w:color="auto" w:fill="FFFFFF"/>
        </w:rPr>
        <w:t xml:space="preserve">Selective is </w:t>
      </w:r>
      <w:r w:rsidR="009029F3" w:rsidRPr="00AD2A58">
        <w:rPr>
          <w:rFonts w:ascii="Arial" w:hAnsi="Arial" w:cs="Arial"/>
          <w:bdr w:val="none" w:sz="0" w:space="0" w:color="auto" w:frame="1"/>
          <w:shd w:val="clear" w:color="auto" w:fill="FFFFFF"/>
        </w:rPr>
        <w:t>hosting</w:t>
      </w:r>
      <w:r w:rsidR="00885A82" w:rsidRPr="00AD2A58">
        <w:rPr>
          <w:rFonts w:ascii="Arial" w:hAnsi="Arial" w:cs="Arial"/>
          <w:bdr w:val="none" w:sz="0" w:space="0" w:color="auto" w:frame="1"/>
          <w:shd w:val="clear" w:color="auto" w:fill="FFFFFF"/>
        </w:rPr>
        <w:t xml:space="preserve"> a </w:t>
      </w:r>
      <w:r w:rsidR="00250951" w:rsidRPr="00AD2A58">
        <w:rPr>
          <w:rFonts w:ascii="Arial" w:hAnsi="Arial" w:cs="Arial"/>
          <w:bdr w:val="none" w:sz="0" w:space="0" w:color="auto" w:frame="1"/>
          <w:shd w:val="clear" w:color="auto" w:fill="FFFFFF"/>
        </w:rPr>
        <w:t>b</w:t>
      </w:r>
      <w:r w:rsidR="00360FF1" w:rsidRPr="00AD2A58">
        <w:rPr>
          <w:rFonts w:ascii="Arial" w:hAnsi="Arial" w:cs="Arial"/>
          <w:bdr w:val="none" w:sz="0" w:space="0" w:color="auto" w:frame="1"/>
          <w:shd w:val="clear" w:color="auto" w:fill="FFFFFF"/>
        </w:rPr>
        <w:t xml:space="preserve">lood </w:t>
      </w:r>
      <w:r w:rsidR="00250951" w:rsidRPr="00AD2A58">
        <w:rPr>
          <w:rFonts w:ascii="Arial" w:hAnsi="Arial" w:cs="Arial"/>
          <w:bdr w:val="none" w:sz="0" w:space="0" w:color="auto" w:frame="1"/>
          <w:shd w:val="clear" w:color="auto" w:fill="FFFFFF"/>
        </w:rPr>
        <w:t>d</w:t>
      </w:r>
      <w:r w:rsidR="00360FF1" w:rsidRPr="00AD2A58">
        <w:rPr>
          <w:rFonts w:ascii="Arial" w:hAnsi="Arial" w:cs="Arial"/>
          <w:bdr w:val="none" w:sz="0" w:space="0" w:color="auto" w:frame="1"/>
          <w:shd w:val="clear" w:color="auto" w:fill="FFFFFF"/>
        </w:rPr>
        <w:t>rive</w:t>
      </w:r>
      <w:r w:rsidR="00250951" w:rsidRPr="00AD2A58">
        <w:rPr>
          <w:rFonts w:ascii="Arial" w:hAnsi="Arial" w:cs="Arial"/>
          <w:bdr w:val="none" w:sz="0" w:space="0" w:color="auto" w:frame="1"/>
          <w:shd w:val="clear" w:color="auto" w:fill="FFFFFF"/>
        </w:rPr>
        <w:t xml:space="preserve"> (with appropriate social distancing protocols)</w:t>
      </w:r>
      <w:r w:rsidR="00360FF1" w:rsidRPr="00AD2A58">
        <w:rPr>
          <w:rFonts w:ascii="Arial" w:hAnsi="Arial" w:cs="Arial"/>
          <w:bdr w:val="none" w:sz="0" w:space="0" w:color="auto" w:frame="1"/>
          <w:shd w:val="clear" w:color="auto" w:fill="FFFFFF"/>
        </w:rPr>
        <w:t xml:space="preserve"> for Selective employees</w:t>
      </w:r>
      <w:r w:rsidR="00250951" w:rsidRPr="00AD2A58">
        <w:rPr>
          <w:rFonts w:ascii="Arial" w:hAnsi="Arial" w:cs="Arial"/>
          <w:bdr w:val="none" w:sz="0" w:space="0" w:color="auto" w:frame="1"/>
          <w:shd w:val="clear" w:color="auto" w:fill="FFFFFF"/>
        </w:rPr>
        <w:t xml:space="preserve"> and their family members</w:t>
      </w:r>
      <w:r w:rsidR="00360FF1" w:rsidRPr="00AD2A58">
        <w:rPr>
          <w:rFonts w:ascii="Arial" w:hAnsi="Arial" w:cs="Arial"/>
          <w:bdr w:val="none" w:sz="0" w:space="0" w:color="auto" w:frame="1"/>
          <w:shd w:val="clear" w:color="auto" w:fill="FFFFFF"/>
        </w:rPr>
        <w:t xml:space="preserve"> to help ensure an adequate blood supply for </w:t>
      </w:r>
      <w:r w:rsidR="00885A82" w:rsidRPr="00AD2A58">
        <w:rPr>
          <w:rFonts w:ascii="Arial" w:hAnsi="Arial" w:cs="Arial"/>
          <w:bdr w:val="none" w:sz="0" w:space="0" w:color="auto" w:frame="1"/>
          <w:shd w:val="clear" w:color="auto" w:fill="FFFFFF"/>
        </w:rPr>
        <w:t>COVID-19 and other patients</w:t>
      </w:r>
      <w:r w:rsidR="00360FF1" w:rsidRPr="00AD2A58">
        <w:rPr>
          <w:rFonts w:ascii="Arial" w:hAnsi="Arial" w:cs="Arial"/>
          <w:bdr w:val="none" w:sz="0" w:space="0" w:color="auto" w:frame="1"/>
          <w:shd w:val="clear" w:color="auto" w:fill="FFFFFF"/>
        </w:rPr>
        <w:t>.</w:t>
      </w:r>
    </w:p>
    <w:p w14:paraId="26ACB90F" w14:textId="77777777" w:rsidR="00AD2A58" w:rsidRDefault="00AD2A58" w:rsidP="00AD2A58">
      <w:pPr>
        <w:spacing w:after="0" w:line="240" w:lineRule="auto"/>
        <w:rPr>
          <w:rFonts w:ascii="Arial" w:hAnsi="Arial" w:cs="Arial"/>
          <w:b/>
          <w:bdr w:val="none" w:sz="0" w:space="0" w:color="auto" w:frame="1"/>
          <w:shd w:val="clear" w:color="auto" w:fill="FFFFFF"/>
        </w:rPr>
      </w:pPr>
    </w:p>
    <w:p w14:paraId="0B79C2EB" w14:textId="393678A1" w:rsidR="00CD6CCB" w:rsidRDefault="00717587" w:rsidP="00AD2A58">
      <w:pPr>
        <w:spacing w:after="0" w:line="240" w:lineRule="auto"/>
        <w:rPr>
          <w:rFonts w:ascii="Arial" w:hAnsi="Arial" w:cs="Arial"/>
          <w:color w:val="686361"/>
          <w:shd w:val="clear" w:color="auto" w:fill="FFFFFF"/>
        </w:rPr>
      </w:pPr>
      <w:r w:rsidRPr="00AD2A58">
        <w:rPr>
          <w:rFonts w:ascii="Arial" w:hAnsi="Arial" w:cs="Arial"/>
          <w:b/>
          <w:bdr w:val="none" w:sz="0" w:space="0" w:color="auto" w:frame="1"/>
          <w:shd w:val="clear" w:color="auto" w:fill="FFFFFF"/>
        </w:rPr>
        <w:t>About Selective Insurance Group, Inc.</w:t>
      </w:r>
      <w:r w:rsidRPr="00AD2A58">
        <w:rPr>
          <w:rFonts w:ascii="Arial" w:hAnsi="Arial" w:cs="Arial"/>
          <w:bdr w:val="none" w:sz="0" w:space="0" w:color="auto" w:frame="1"/>
          <w:shd w:val="clear" w:color="auto" w:fill="FFFFFF"/>
        </w:rPr>
        <w:br/>
      </w:r>
      <w:r w:rsidRPr="00AD2A58">
        <w:rPr>
          <w:rFonts w:ascii="Arial" w:hAnsi="Arial" w:cs="Arial"/>
          <w:shd w:val="clear" w:color="auto" w:fill="FFFFFF"/>
        </w:rPr>
        <w:t>Selective Insurance Group, Inc. is a holding company for 10 property and casualty insurance companies rated "A" (Excellent) by A.M. Best. Through independent agents, the insurance companies offer standard and specialty insurance for commercial and personal risks and flood insurance through the National Flood Insurance Program's Write Your Own Program. Selective's unique position as both a leading insurance group and an employer of choice is recognized in a wide variety of awards and honors, including the Fortune 1000 and being named as one of "America's Best Mid-Size Employers" in 2019 by Forbes Magazine. For more information about Selective, visit</w:t>
      </w:r>
      <w:r w:rsidR="00AD2A58">
        <w:rPr>
          <w:rFonts w:ascii="Arial" w:hAnsi="Arial" w:cs="Arial"/>
          <w:shd w:val="clear" w:color="auto" w:fill="FFFFFF"/>
        </w:rPr>
        <w:t xml:space="preserve"> </w:t>
      </w:r>
      <w:hyperlink r:id="rId10" w:history="1">
        <w:r w:rsidR="00DF0A01" w:rsidRPr="008F6ACE">
          <w:rPr>
            <w:rStyle w:val="Hyperlink"/>
            <w:rFonts w:ascii="Arial" w:hAnsi="Arial" w:cs="Arial"/>
            <w:bdr w:val="none" w:sz="0" w:space="0" w:color="auto" w:frame="1"/>
          </w:rPr>
          <w:t>www.Selective.com</w:t>
        </w:r>
      </w:hyperlink>
      <w:r w:rsidRPr="00AD2A58">
        <w:rPr>
          <w:rFonts w:ascii="Arial" w:hAnsi="Arial" w:cs="Arial"/>
          <w:color w:val="686361"/>
          <w:shd w:val="clear" w:color="auto" w:fill="FFFFFF"/>
        </w:rPr>
        <w:t>.</w:t>
      </w:r>
    </w:p>
    <w:p w14:paraId="79BE873C" w14:textId="1D570555" w:rsidR="00401489" w:rsidRDefault="00401489" w:rsidP="00AD2A58">
      <w:pPr>
        <w:spacing w:after="0" w:line="240" w:lineRule="auto"/>
        <w:rPr>
          <w:rFonts w:ascii="Arial" w:hAnsi="Arial" w:cs="Arial"/>
          <w:color w:val="686361"/>
          <w:shd w:val="clear" w:color="auto" w:fill="FFFFFF"/>
        </w:rPr>
      </w:pPr>
    </w:p>
    <w:p w14:paraId="2E743D29" w14:textId="3C5B18F9" w:rsidR="00401489" w:rsidRDefault="00401489" w:rsidP="00AD2A58">
      <w:pPr>
        <w:spacing w:after="0" w:line="240" w:lineRule="auto"/>
        <w:rPr>
          <w:rFonts w:ascii="Arial" w:hAnsi="Arial" w:cs="Arial"/>
          <w:color w:val="686361"/>
          <w:shd w:val="clear" w:color="auto" w:fill="FFFFFF"/>
        </w:rPr>
      </w:pPr>
    </w:p>
    <w:p w14:paraId="7AD10F05" w14:textId="77777777" w:rsidR="00401489" w:rsidRPr="00AD2A58" w:rsidRDefault="00401489" w:rsidP="00401489">
      <w:pPr>
        <w:spacing w:after="0" w:line="240" w:lineRule="auto"/>
        <w:rPr>
          <w:rFonts w:ascii="Arial" w:hAnsi="Arial" w:cs="Arial"/>
        </w:rPr>
      </w:pPr>
      <w:r w:rsidRPr="00AD2A58">
        <w:rPr>
          <w:rFonts w:ascii="Arial" w:hAnsi="Arial" w:cs="Arial"/>
        </w:rPr>
        <w:t>Media Contacts:</w:t>
      </w:r>
    </w:p>
    <w:p w14:paraId="5B26E521" w14:textId="77777777" w:rsidR="00401489" w:rsidRDefault="00401489" w:rsidP="00401489">
      <w:pPr>
        <w:spacing w:after="0" w:line="240" w:lineRule="auto"/>
        <w:rPr>
          <w:rFonts w:ascii="Arial" w:hAnsi="Arial" w:cs="Arial"/>
        </w:rPr>
      </w:pPr>
    </w:p>
    <w:p w14:paraId="413A2A54" w14:textId="04F236A4" w:rsidR="00401489" w:rsidRPr="00AD2A58" w:rsidRDefault="00401489" w:rsidP="00401489">
      <w:pPr>
        <w:spacing w:after="0" w:line="240" w:lineRule="auto"/>
        <w:rPr>
          <w:rFonts w:ascii="Arial" w:hAnsi="Arial" w:cs="Arial"/>
        </w:rPr>
      </w:pPr>
      <w:r w:rsidRPr="00AD2A58">
        <w:rPr>
          <w:rFonts w:ascii="Arial" w:hAnsi="Arial" w:cs="Arial"/>
        </w:rPr>
        <w:t>Jamie Beal</w:t>
      </w:r>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t xml:space="preserve">Katelyn Leondi </w:t>
      </w:r>
    </w:p>
    <w:p w14:paraId="6F76A790" w14:textId="77777777" w:rsidR="00401489" w:rsidRPr="00AD2A58" w:rsidRDefault="00401489" w:rsidP="00401489">
      <w:pPr>
        <w:spacing w:after="0" w:line="240" w:lineRule="auto"/>
        <w:rPr>
          <w:rFonts w:ascii="Arial" w:hAnsi="Arial" w:cs="Arial"/>
        </w:rPr>
      </w:pPr>
      <w:r w:rsidRPr="00AD2A58">
        <w:rPr>
          <w:rFonts w:ascii="Arial" w:hAnsi="Arial" w:cs="Arial"/>
        </w:rPr>
        <w:t>(973) 948-1234</w:t>
      </w:r>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t>(862) 222-6666</w:t>
      </w:r>
    </w:p>
    <w:p w14:paraId="4CFD3538" w14:textId="383224C2" w:rsidR="00401489" w:rsidRPr="00AD2A58" w:rsidRDefault="00401489" w:rsidP="00401489">
      <w:pPr>
        <w:spacing w:after="0" w:line="240" w:lineRule="auto"/>
        <w:rPr>
          <w:rFonts w:ascii="Arial" w:hAnsi="Arial" w:cs="Arial"/>
        </w:rPr>
      </w:pPr>
      <w:hyperlink r:id="rId11" w:history="1">
        <w:r w:rsidRPr="00AD2A58">
          <w:rPr>
            <w:rFonts w:ascii="Arial" w:hAnsi="Arial" w:cs="Arial"/>
            <w:color w:val="0000FF"/>
            <w:u w:val="single"/>
          </w:rPr>
          <w:t>Jamie.Beal@Selective.com</w:t>
        </w:r>
      </w:hyperlink>
      <w:r w:rsidRPr="00AD2A58">
        <w:rPr>
          <w:rFonts w:ascii="Arial" w:hAnsi="Arial" w:cs="Arial"/>
        </w:rPr>
        <w:tab/>
      </w:r>
      <w:r w:rsidRPr="00AD2A58">
        <w:rPr>
          <w:rFonts w:ascii="Arial" w:hAnsi="Arial" w:cs="Arial"/>
        </w:rPr>
        <w:tab/>
      </w:r>
      <w:r w:rsidRPr="00AD2A58">
        <w:rPr>
          <w:rFonts w:ascii="Arial" w:hAnsi="Arial" w:cs="Arial"/>
        </w:rPr>
        <w:tab/>
      </w:r>
      <w:r w:rsidRPr="00AD2A58">
        <w:rPr>
          <w:rFonts w:ascii="Arial" w:hAnsi="Arial" w:cs="Arial"/>
        </w:rPr>
        <w:tab/>
      </w:r>
      <w:hyperlink r:id="rId12" w:history="1">
        <w:r w:rsidRPr="00AD2A58">
          <w:rPr>
            <w:rFonts w:ascii="Arial" w:hAnsi="Arial" w:cs="Arial"/>
            <w:color w:val="0000FF"/>
            <w:u w:val="single"/>
          </w:rPr>
          <w:t>Katelyn.Leondi@Selective.com</w:t>
        </w:r>
      </w:hyperlink>
    </w:p>
    <w:sectPr w:rsidR="00401489" w:rsidRPr="00AD2A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6CA9" w14:textId="77777777" w:rsidR="00657B19" w:rsidRDefault="00657B19" w:rsidP="003F2041">
      <w:pPr>
        <w:spacing w:after="0" w:line="240" w:lineRule="auto"/>
      </w:pPr>
      <w:r>
        <w:separator/>
      </w:r>
    </w:p>
  </w:endnote>
  <w:endnote w:type="continuationSeparator" w:id="0">
    <w:p w14:paraId="7FC3C2B1" w14:textId="77777777" w:rsidR="00657B19" w:rsidRDefault="00657B19" w:rsidP="003F2041">
      <w:pPr>
        <w:spacing w:after="0" w:line="240" w:lineRule="auto"/>
      </w:pPr>
      <w:r>
        <w:continuationSeparator/>
      </w:r>
    </w:p>
  </w:endnote>
  <w:endnote w:type="continuationNotice" w:id="1">
    <w:p w14:paraId="6A2DB38A" w14:textId="77777777" w:rsidR="00657B19" w:rsidRDefault="00657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9A89" w14:textId="77777777" w:rsidR="00152F50" w:rsidRDefault="0015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73E" w14:textId="77777777" w:rsidR="00152F50" w:rsidRDefault="00152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8354" w14:textId="77777777" w:rsidR="00152F50" w:rsidRDefault="0015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E44D" w14:textId="77777777" w:rsidR="00657B19" w:rsidRDefault="00657B19" w:rsidP="003F2041">
      <w:pPr>
        <w:spacing w:after="0" w:line="240" w:lineRule="auto"/>
      </w:pPr>
      <w:r>
        <w:separator/>
      </w:r>
    </w:p>
  </w:footnote>
  <w:footnote w:type="continuationSeparator" w:id="0">
    <w:p w14:paraId="11498E7B" w14:textId="77777777" w:rsidR="00657B19" w:rsidRDefault="00657B19" w:rsidP="003F2041">
      <w:pPr>
        <w:spacing w:after="0" w:line="240" w:lineRule="auto"/>
      </w:pPr>
      <w:r>
        <w:continuationSeparator/>
      </w:r>
    </w:p>
  </w:footnote>
  <w:footnote w:type="continuationNotice" w:id="1">
    <w:p w14:paraId="69B0EFC9" w14:textId="77777777" w:rsidR="00657B19" w:rsidRDefault="00657B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4421" w14:textId="77777777" w:rsidR="00152F50" w:rsidRDefault="0015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FE9D" w14:textId="3D625519" w:rsidR="00DF554D" w:rsidRDefault="00DF5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9A09" w14:textId="77777777" w:rsidR="00152F50" w:rsidRDefault="0015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484"/>
    <w:multiLevelType w:val="hybridMultilevel"/>
    <w:tmpl w:val="47E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2728"/>
    <w:multiLevelType w:val="hybridMultilevel"/>
    <w:tmpl w:val="4BB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4A99"/>
    <w:multiLevelType w:val="hybridMultilevel"/>
    <w:tmpl w:val="38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2822"/>
    <w:multiLevelType w:val="hybridMultilevel"/>
    <w:tmpl w:val="9CAC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979B8"/>
    <w:multiLevelType w:val="multilevel"/>
    <w:tmpl w:val="C61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60928"/>
    <w:multiLevelType w:val="hybridMultilevel"/>
    <w:tmpl w:val="C682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73B07"/>
    <w:multiLevelType w:val="hybridMultilevel"/>
    <w:tmpl w:val="7F0A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D50972"/>
    <w:multiLevelType w:val="hybridMultilevel"/>
    <w:tmpl w:val="046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tDAxMrAwMDMyNzFX0lEKTi0uzszPAykwrgUA+Qq28iwAAAA="/>
  </w:docVars>
  <w:rsids>
    <w:rsidRoot w:val="00CD6CCB"/>
    <w:rsid w:val="000021B4"/>
    <w:rsid w:val="000526D1"/>
    <w:rsid w:val="0006523D"/>
    <w:rsid w:val="00072C17"/>
    <w:rsid w:val="00086B70"/>
    <w:rsid w:val="000A2393"/>
    <w:rsid w:val="000B2DD7"/>
    <w:rsid w:val="000D1AF3"/>
    <w:rsid w:val="000D5214"/>
    <w:rsid w:val="000D6284"/>
    <w:rsid w:val="000E18D4"/>
    <w:rsid w:val="00113A14"/>
    <w:rsid w:val="00135609"/>
    <w:rsid w:val="0013681A"/>
    <w:rsid w:val="00152F50"/>
    <w:rsid w:val="001721B1"/>
    <w:rsid w:val="00213F98"/>
    <w:rsid w:val="00214489"/>
    <w:rsid w:val="002235CF"/>
    <w:rsid w:val="00250951"/>
    <w:rsid w:val="00291096"/>
    <w:rsid w:val="002C715C"/>
    <w:rsid w:val="002F5C6B"/>
    <w:rsid w:val="00360FF1"/>
    <w:rsid w:val="00394291"/>
    <w:rsid w:val="003F2041"/>
    <w:rsid w:val="00400D7A"/>
    <w:rsid w:val="00401489"/>
    <w:rsid w:val="00427BC7"/>
    <w:rsid w:val="00475A00"/>
    <w:rsid w:val="004A7C5B"/>
    <w:rsid w:val="004C7A26"/>
    <w:rsid w:val="005125C2"/>
    <w:rsid w:val="005359FD"/>
    <w:rsid w:val="00571AA8"/>
    <w:rsid w:val="00571D39"/>
    <w:rsid w:val="00576751"/>
    <w:rsid w:val="00584D2D"/>
    <w:rsid w:val="00590B8D"/>
    <w:rsid w:val="005C4AA6"/>
    <w:rsid w:val="005D51F5"/>
    <w:rsid w:val="00621BEF"/>
    <w:rsid w:val="00622A7C"/>
    <w:rsid w:val="00627AE9"/>
    <w:rsid w:val="00640C9B"/>
    <w:rsid w:val="00657B19"/>
    <w:rsid w:val="006627D0"/>
    <w:rsid w:val="00684F66"/>
    <w:rsid w:val="006D3007"/>
    <w:rsid w:val="00717587"/>
    <w:rsid w:val="00753E2D"/>
    <w:rsid w:val="00776304"/>
    <w:rsid w:val="007E3F15"/>
    <w:rsid w:val="00801485"/>
    <w:rsid w:val="0083532E"/>
    <w:rsid w:val="00885A82"/>
    <w:rsid w:val="008B68E0"/>
    <w:rsid w:val="008D4C9A"/>
    <w:rsid w:val="009029F3"/>
    <w:rsid w:val="009352E8"/>
    <w:rsid w:val="00940EFF"/>
    <w:rsid w:val="009722DA"/>
    <w:rsid w:val="00983A07"/>
    <w:rsid w:val="009B4CD9"/>
    <w:rsid w:val="009D64BA"/>
    <w:rsid w:val="00A05719"/>
    <w:rsid w:val="00A07033"/>
    <w:rsid w:val="00A30D66"/>
    <w:rsid w:val="00A34E1E"/>
    <w:rsid w:val="00A70638"/>
    <w:rsid w:val="00AB4DE3"/>
    <w:rsid w:val="00AD2A58"/>
    <w:rsid w:val="00B7735B"/>
    <w:rsid w:val="00BD1679"/>
    <w:rsid w:val="00BD4BF5"/>
    <w:rsid w:val="00BF068E"/>
    <w:rsid w:val="00C059B4"/>
    <w:rsid w:val="00C3253E"/>
    <w:rsid w:val="00C672A4"/>
    <w:rsid w:val="00C918DD"/>
    <w:rsid w:val="00CC1A26"/>
    <w:rsid w:val="00CC2B61"/>
    <w:rsid w:val="00CD6CCB"/>
    <w:rsid w:val="00D031AB"/>
    <w:rsid w:val="00D20FD3"/>
    <w:rsid w:val="00D21B0A"/>
    <w:rsid w:val="00D27A0E"/>
    <w:rsid w:val="00D4323F"/>
    <w:rsid w:val="00DA4382"/>
    <w:rsid w:val="00DD7B56"/>
    <w:rsid w:val="00DD7D44"/>
    <w:rsid w:val="00DF0A01"/>
    <w:rsid w:val="00DF554D"/>
    <w:rsid w:val="00E41657"/>
    <w:rsid w:val="00E4192C"/>
    <w:rsid w:val="00E578A2"/>
    <w:rsid w:val="00E72962"/>
    <w:rsid w:val="00E95CA1"/>
    <w:rsid w:val="00EA3AFB"/>
    <w:rsid w:val="00EA751A"/>
    <w:rsid w:val="00EC1452"/>
    <w:rsid w:val="00EE1AF4"/>
    <w:rsid w:val="00EE6C93"/>
    <w:rsid w:val="00F26136"/>
    <w:rsid w:val="00F7498A"/>
    <w:rsid w:val="00F9002D"/>
    <w:rsid w:val="00F91EA0"/>
    <w:rsid w:val="00FA2D87"/>
    <w:rsid w:val="00F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90F8F"/>
  <w15:chartTrackingRefBased/>
  <w15:docId w15:val="{6DB3116F-1393-4C71-B9F6-BD81A076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CB"/>
    <w:pPr>
      <w:ind w:left="720"/>
      <w:contextualSpacing/>
    </w:pPr>
  </w:style>
  <w:style w:type="character" w:styleId="Strong">
    <w:name w:val="Strong"/>
    <w:basedOn w:val="DefaultParagraphFont"/>
    <w:uiPriority w:val="22"/>
    <w:qFormat/>
    <w:rsid w:val="000B2DD7"/>
    <w:rPr>
      <w:b/>
      <w:bCs/>
    </w:rPr>
  </w:style>
  <w:style w:type="character" w:styleId="Emphasis">
    <w:name w:val="Emphasis"/>
    <w:basedOn w:val="DefaultParagraphFont"/>
    <w:uiPriority w:val="20"/>
    <w:qFormat/>
    <w:rsid w:val="000B2DD7"/>
    <w:rPr>
      <w:i/>
      <w:iCs/>
    </w:rPr>
  </w:style>
  <w:style w:type="paragraph" w:styleId="Header">
    <w:name w:val="header"/>
    <w:basedOn w:val="Normal"/>
    <w:link w:val="HeaderChar"/>
    <w:uiPriority w:val="99"/>
    <w:unhideWhenUsed/>
    <w:rsid w:val="003F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41"/>
  </w:style>
  <w:style w:type="paragraph" w:styleId="Footer">
    <w:name w:val="footer"/>
    <w:basedOn w:val="Normal"/>
    <w:link w:val="FooterChar"/>
    <w:uiPriority w:val="99"/>
    <w:unhideWhenUsed/>
    <w:rsid w:val="003F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41"/>
  </w:style>
  <w:style w:type="character" w:styleId="Hyperlink">
    <w:name w:val="Hyperlink"/>
    <w:basedOn w:val="DefaultParagraphFont"/>
    <w:uiPriority w:val="99"/>
    <w:unhideWhenUsed/>
    <w:rsid w:val="00717587"/>
    <w:rPr>
      <w:color w:val="0000FF"/>
      <w:u w:val="single"/>
    </w:rPr>
  </w:style>
  <w:style w:type="character" w:styleId="CommentReference">
    <w:name w:val="annotation reference"/>
    <w:basedOn w:val="DefaultParagraphFont"/>
    <w:uiPriority w:val="99"/>
    <w:semiHidden/>
    <w:unhideWhenUsed/>
    <w:rsid w:val="009B4CD9"/>
    <w:rPr>
      <w:sz w:val="16"/>
      <w:szCs w:val="16"/>
    </w:rPr>
  </w:style>
  <w:style w:type="paragraph" w:styleId="CommentText">
    <w:name w:val="annotation text"/>
    <w:basedOn w:val="Normal"/>
    <w:link w:val="CommentTextChar"/>
    <w:uiPriority w:val="99"/>
    <w:semiHidden/>
    <w:unhideWhenUsed/>
    <w:rsid w:val="009B4CD9"/>
    <w:pPr>
      <w:spacing w:line="240" w:lineRule="auto"/>
    </w:pPr>
    <w:rPr>
      <w:sz w:val="20"/>
      <w:szCs w:val="20"/>
    </w:rPr>
  </w:style>
  <w:style w:type="character" w:customStyle="1" w:styleId="CommentTextChar">
    <w:name w:val="Comment Text Char"/>
    <w:basedOn w:val="DefaultParagraphFont"/>
    <w:link w:val="CommentText"/>
    <w:uiPriority w:val="99"/>
    <w:semiHidden/>
    <w:rsid w:val="009B4CD9"/>
    <w:rPr>
      <w:sz w:val="20"/>
      <w:szCs w:val="20"/>
    </w:rPr>
  </w:style>
  <w:style w:type="paragraph" w:styleId="CommentSubject">
    <w:name w:val="annotation subject"/>
    <w:basedOn w:val="CommentText"/>
    <w:next w:val="CommentText"/>
    <w:link w:val="CommentSubjectChar"/>
    <w:uiPriority w:val="99"/>
    <w:semiHidden/>
    <w:unhideWhenUsed/>
    <w:rsid w:val="009B4CD9"/>
    <w:rPr>
      <w:b/>
      <w:bCs/>
    </w:rPr>
  </w:style>
  <w:style w:type="character" w:customStyle="1" w:styleId="CommentSubjectChar">
    <w:name w:val="Comment Subject Char"/>
    <w:basedOn w:val="CommentTextChar"/>
    <w:link w:val="CommentSubject"/>
    <w:uiPriority w:val="99"/>
    <w:semiHidden/>
    <w:rsid w:val="009B4CD9"/>
    <w:rPr>
      <w:b/>
      <w:bCs/>
      <w:sz w:val="20"/>
      <w:szCs w:val="20"/>
    </w:rPr>
  </w:style>
  <w:style w:type="paragraph" w:styleId="BalloonText">
    <w:name w:val="Balloon Text"/>
    <w:basedOn w:val="Normal"/>
    <w:link w:val="BalloonTextChar"/>
    <w:uiPriority w:val="99"/>
    <w:semiHidden/>
    <w:unhideWhenUsed/>
    <w:rsid w:val="009B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D9"/>
    <w:rPr>
      <w:rFonts w:ascii="Segoe UI" w:hAnsi="Segoe UI" w:cs="Segoe UI"/>
      <w:sz w:val="18"/>
      <w:szCs w:val="18"/>
    </w:rPr>
  </w:style>
  <w:style w:type="paragraph" w:styleId="Revision">
    <w:name w:val="Revision"/>
    <w:hidden/>
    <w:uiPriority w:val="99"/>
    <w:semiHidden/>
    <w:rsid w:val="00BD4BF5"/>
    <w:pPr>
      <w:spacing w:after="0" w:line="240" w:lineRule="auto"/>
    </w:pPr>
  </w:style>
  <w:style w:type="character" w:customStyle="1" w:styleId="UnresolvedMention1">
    <w:name w:val="Unresolved Mention1"/>
    <w:basedOn w:val="DefaultParagraphFont"/>
    <w:uiPriority w:val="99"/>
    <w:semiHidden/>
    <w:unhideWhenUsed/>
    <w:rsid w:val="00DF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12">
      <w:bodyDiv w:val="1"/>
      <w:marLeft w:val="0"/>
      <w:marRight w:val="0"/>
      <w:marTop w:val="0"/>
      <w:marBottom w:val="0"/>
      <w:divBdr>
        <w:top w:val="none" w:sz="0" w:space="0" w:color="auto"/>
        <w:left w:val="none" w:sz="0" w:space="0" w:color="auto"/>
        <w:bottom w:val="none" w:sz="0" w:space="0" w:color="auto"/>
        <w:right w:val="none" w:sz="0" w:space="0" w:color="auto"/>
      </w:divBdr>
      <w:divsChild>
        <w:div w:id="1959871426">
          <w:marLeft w:val="0"/>
          <w:marRight w:val="0"/>
          <w:marTop w:val="0"/>
          <w:marBottom w:val="0"/>
          <w:divBdr>
            <w:top w:val="none" w:sz="0" w:space="0" w:color="auto"/>
            <w:left w:val="none" w:sz="0" w:space="0" w:color="auto"/>
            <w:bottom w:val="none" w:sz="0" w:space="0" w:color="auto"/>
            <w:right w:val="none" w:sz="0" w:space="0" w:color="auto"/>
          </w:divBdr>
          <w:divsChild>
            <w:div w:id="900990786">
              <w:marLeft w:val="0"/>
              <w:marRight w:val="0"/>
              <w:marTop w:val="0"/>
              <w:marBottom w:val="0"/>
              <w:divBdr>
                <w:top w:val="single" w:sz="48" w:space="0" w:color="FFCF31"/>
                <w:left w:val="none" w:sz="0" w:space="0" w:color="auto"/>
                <w:bottom w:val="none" w:sz="0" w:space="0" w:color="auto"/>
                <w:right w:val="none" w:sz="0" w:space="0" w:color="auto"/>
              </w:divBdr>
              <w:divsChild>
                <w:div w:id="1070543707">
                  <w:marLeft w:val="0"/>
                  <w:marRight w:val="0"/>
                  <w:marTop w:val="0"/>
                  <w:marBottom w:val="0"/>
                  <w:divBdr>
                    <w:top w:val="none" w:sz="0" w:space="0" w:color="auto"/>
                    <w:left w:val="none" w:sz="0" w:space="0" w:color="auto"/>
                    <w:bottom w:val="none" w:sz="0" w:space="0" w:color="auto"/>
                    <w:right w:val="none" w:sz="0" w:space="0" w:color="auto"/>
                  </w:divBdr>
                  <w:divsChild>
                    <w:div w:id="1275746855">
                      <w:marLeft w:val="0"/>
                      <w:marRight w:val="0"/>
                      <w:marTop w:val="0"/>
                      <w:marBottom w:val="0"/>
                      <w:divBdr>
                        <w:top w:val="none" w:sz="0" w:space="0" w:color="auto"/>
                        <w:left w:val="none" w:sz="0" w:space="0" w:color="auto"/>
                        <w:bottom w:val="none" w:sz="0" w:space="0" w:color="auto"/>
                        <w:right w:val="none" w:sz="0" w:space="0" w:color="auto"/>
                      </w:divBdr>
                      <w:divsChild>
                        <w:div w:id="1435513705">
                          <w:marLeft w:val="0"/>
                          <w:marRight w:val="0"/>
                          <w:marTop w:val="0"/>
                          <w:marBottom w:val="0"/>
                          <w:divBdr>
                            <w:top w:val="none" w:sz="0" w:space="0" w:color="auto"/>
                            <w:left w:val="none" w:sz="0" w:space="0" w:color="auto"/>
                            <w:bottom w:val="none" w:sz="0" w:space="0" w:color="auto"/>
                            <w:right w:val="none" w:sz="0" w:space="0" w:color="auto"/>
                          </w:divBdr>
                          <w:divsChild>
                            <w:div w:id="2014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27651">
      <w:bodyDiv w:val="1"/>
      <w:marLeft w:val="0"/>
      <w:marRight w:val="0"/>
      <w:marTop w:val="0"/>
      <w:marBottom w:val="0"/>
      <w:divBdr>
        <w:top w:val="none" w:sz="0" w:space="0" w:color="auto"/>
        <w:left w:val="none" w:sz="0" w:space="0" w:color="auto"/>
        <w:bottom w:val="none" w:sz="0" w:space="0" w:color="auto"/>
        <w:right w:val="none" w:sz="0" w:space="0" w:color="auto"/>
      </w:divBdr>
    </w:div>
    <w:div w:id="1272662447">
      <w:bodyDiv w:val="1"/>
      <w:marLeft w:val="0"/>
      <w:marRight w:val="0"/>
      <w:marTop w:val="0"/>
      <w:marBottom w:val="0"/>
      <w:divBdr>
        <w:top w:val="none" w:sz="0" w:space="0" w:color="auto"/>
        <w:left w:val="none" w:sz="0" w:space="0" w:color="auto"/>
        <w:bottom w:val="none" w:sz="0" w:space="0" w:color="auto"/>
        <w:right w:val="none" w:sz="0" w:space="0" w:color="auto"/>
      </w:divBdr>
    </w:div>
    <w:div w:id="1480420139">
      <w:bodyDiv w:val="1"/>
      <w:marLeft w:val="0"/>
      <w:marRight w:val="0"/>
      <w:marTop w:val="0"/>
      <w:marBottom w:val="0"/>
      <w:divBdr>
        <w:top w:val="none" w:sz="0" w:space="0" w:color="auto"/>
        <w:left w:val="none" w:sz="0" w:space="0" w:color="auto"/>
        <w:bottom w:val="none" w:sz="0" w:space="0" w:color="auto"/>
        <w:right w:val="none" w:sz="0" w:space="0" w:color="auto"/>
      </w:divBdr>
    </w:div>
    <w:div w:id="1648435037">
      <w:bodyDiv w:val="1"/>
      <w:marLeft w:val="0"/>
      <w:marRight w:val="0"/>
      <w:marTop w:val="0"/>
      <w:marBottom w:val="0"/>
      <w:divBdr>
        <w:top w:val="none" w:sz="0" w:space="0" w:color="auto"/>
        <w:left w:val="none" w:sz="0" w:space="0" w:color="auto"/>
        <w:bottom w:val="none" w:sz="0" w:space="0" w:color="auto"/>
        <w:right w:val="none" w:sz="0" w:space="0" w:color="auto"/>
      </w:divBdr>
    </w:div>
    <w:div w:id="1817799629">
      <w:bodyDiv w:val="1"/>
      <w:marLeft w:val="0"/>
      <w:marRight w:val="0"/>
      <w:marTop w:val="0"/>
      <w:marBottom w:val="0"/>
      <w:divBdr>
        <w:top w:val="none" w:sz="0" w:space="0" w:color="auto"/>
        <w:left w:val="none" w:sz="0" w:space="0" w:color="auto"/>
        <w:bottom w:val="none" w:sz="0" w:space="0" w:color="auto"/>
        <w:right w:val="none" w:sz="0" w:space="0" w:color="auto"/>
      </w:divBdr>
    </w:div>
    <w:div w:id="1820153772">
      <w:bodyDiv w:val="1"/>
      <w:marLeft w:val="0"/>
      <w:marRight w:val="0"/>
      <w:marTop w:val="0"/>
      <w:marBottom w:val="0"/>
      <w:divBdr>
        <w:top w:val="none" w:sz="0" w:space="0" w:color="auto"/>
        <w:left w:val="none" w:sz="0" w:space="0" w:color="auto"/>
        <w:bottom w:val="none" w:sz="0" w:space="0" w:color="auto"/>
        <w:right w:val="none" w:sz="0" w:space="0" w:color="auto"/>
      </w:divBdr>
    </w:div>
    <w:div w:id="19453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lyn.Leondi@Selectiv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Beal@Selectiv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lectiv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lectiv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8535-BDA3-48FC-89CD-50252C40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Selective Insurance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Leondi</dc:creator>
  <cp:keywords/>
  <dc:description/>
  <cp:lastModifiedBy>Jamie Beal</cp:lastModifiedBy>
  <cp:revision>2</cp:revision>
  <cp:lastPrinted>2020-04-13T16:49:00Z</cp:lastPrinted>
  <dcterms:created xsi:type="dcterms:W3CDTF">2020-04-13T16:50:00Z</dcterms:created>
  <dcterms:modified xsi:type="dcterms:W3CDTF">2020-04-13T16:50:00Z</dcterms:modified>
</cp:coreProperties>
</file>